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972" w:rsidRPr="00600B0B" w:rsidRDefault="003D57DA" w:rsidP="00736C4E">
      <w:pPr>
        <w:jc w:val="center"/>
        <w:rPr>
          <w:rFonts w:ascii="NTPreCursive" w:hAnsi="NTPreCursive"/>
          <w:b/>
          <w:sz w:val="48"/>
          <w:u w:val="single"/>
        </w:rPr>
      </w:pPr>
      <w:r w:rsidRPr="00600B0B">
        <w:rPr>
          <w:rFonts w:ascii="NTPreCursive" w:hAnsi="NTPreCursive"/>
          <w:b/>
          <w:noProof/>
          <w:sz w:val="48"/>
          <w:u w:val="single"/>
          <w:lang w:eastAsia="en-GB"/>
        </w:rPr>
        <mc:AlternateContent>
          <mc:Choice Requires="wps">
            <w:drawing>
              <wp:anchor distT="0" distB="0" distL="114300" distR="114300" simplePos="0" relativeHeight="251660288" behindDoc="0" locked="0" layoutInCell="1" allowOverlap="1" wp14:anchorId="6A13BD7C" wp14:editId="12593BEE">
                <wp:simplePos x="0" y="0"/>
                <wp:positionH relativeFrom="column">
                  <wp:posOffset>1836420</wp:posOffset>
                </wp:positionH>
                <wp:positionV relativeFrom="paragraph">
                  <wp:posOffset>396240</wp:posOffset>
                </wp:positionV>
                <wp:extent cx="4427220" cy="2849880"/>
                <wp:effectExtent l="0" t="0" r="11430" b="26670"/>
                <wp:wrapNone/>
                <wp:docPr id="2" name="Rounded Rectangle 2"/>
                <wp:cNvGraphicFramePr/>
                <a:graphic xmlns:a="http://schemas.openxmlformats.org/drawingml/2006/main">
                  <a:graphicData uri="http://schemas.microsoft.com/office/word/2010/wordprocessingShape">
                    <wps:wsp>
                      <wps:cNvSpPr/>
                      <wps:spPr>
                        <a:xfrm>
                          <a:off x="0" y="0"/>
                          <a:ext cx="4427220" cy="284988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6C4E" w:rsidRDefault="00736C4E" w:rsidP="00736C4E">
                            <w:pPr>
                              <w:jc w:val="center"/>
                              <w:rPr>
                                <w:rFonts w:ascii="NTPreCursive" w:hAnsi="NTPreCursive"/>
                                <w:b/>
                                <w:sz w:val="36"/>
                                <w:u w:val="single"/>
                              </w:rPr>
                            </w:pPr>
                            <w:r w:rsidRPr="00736C4E">
                              <w:rPr>
                                <w:rFonts w:ascii="NTPreCursive" w:hAnsi="NTPreCursive"/>
                                <w:b/>
                                <w:sz w:val="36"/>
                                <w:u w:val="single"/>
                              </w:rPr>
                              <w:t>France</w:t>
                            </w:r>
                          </w:p>
                          <w:p w:rsidR="00736C4E" w:rsidRDefault="00736C4E" w:rsidP="00736C4E">
                            <w:pPr>
                              <w:rPr>
                                <w:rFonts w:ascii="NTPreCursive" w:hAnsi="NTPreCursive"/>
                                <w:sz w:val="28"/>
                              </w:rPr>
                            </w:pPr>
                            <w:r>
                              <w:rPr>
                                <w:rFonts w:ascii="NTPreCursive" w:hAnsi="NTPreCursive"/>
                                <w:sz w:val="28"/>
                              </w:rPr>
                              <w:t xml:space="preserve">Our topic this term is France. We had a lovely French day at the beginning of term, where we came in in French colours, ate a yummy French breakfast, sang French songs and learnt all about the lifestyle, culture, landscape and climate of France. </w:t>
                            </w:r>
                          </w:p>
                          <w:p w:rsidR="00736C4E" w:rsidRPr="00736C4E" w:rsidRDefault="00736C4E" w:rsidP="00736C4E">
                            <w:pPr>
                              <w:rPr>
                                <w:rFonts w:ascii="NTPreCursive" w:hAnsi="NTPreCursive"/>
                                <w:sz w:val="28"/>
                              </w:rPr>
                            </w:pPr>
                            <w:r>
                              <w:rPr>
                                <w:rFonts w:ascii="NTPreCursive" w:hAnsi="NTPreCursive"/>
                                <w:sz w:val="28"/>
                              </w:rPr>
                              <w:t xml:space="preserve">Throughout our TSU lessons, we have been learning all about the French Revolution. The people of France were treated unfairly and many lived in poverty. They decided enough was enough and fought against the royal family. Did you know that King Louis and Queen Marie Antoinette were beheaded? </w:t>
                            </w: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Pr="00736C4E" w:rsidRDefault="00736C4E" w:rsidP="00736C4E">
                            <w:pPr>
                              <w:jc w:val="center"/>
                              <w:rPr>
                                <w:b/>
                                <w:sz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3BD7C" id="Rounded Rectangle 2" o:spid="_x0000_s1026" style="position:absolute;left:0;text-align:left;margin-left:144.6pt;margin-top:31.2pt;width:348.6pt;height:22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" fillcolor="red" strokecolor="#c00000" strokeweight="1pt">
                <v:stroke joinstyle="miter"/>
                <v:textbox>
                  <w:txbxContent>
                    <w:p w:rsidR="00736C4E" w:rsidRDefault="00736C4E" w:rsidP="00736C4E">
                      <w:pPr>
                        <w:jc w:val="center"/>
                        <w:rPr>
                          <w:rFonts w:ascii="NTPreCursive" w:hAnsi="NTPreCursive"/>
                          <w:b/>
                          <w:sz w:val="36"/>
                          <w:u w:val="single"/>
                        </w:rPr>
                      </w:pPr>
                      <w:r w:rsidRPr="00736C4E">
                        <w:rPr>
                          <w:rFonts w:ascii="NTPreCursive" w:hAnsi="NTPreCursive"/>
                          <w:b/>
                          <w:sz w:val="36"/>
                          <w:u w:val="single"/>
                        </w:rPr>
                        <w:t>France</w:t>
                      </w:r>
                    </w:p>
                    <w:p w:rsidR="00736C4E" w:rsidRDefault="00736C4E" w:rsidP="00736C4E">
                      <w:pPr>
                        <w:rPr>
                          <w:rFonts w:ascii="NTPreCursive" w:hAnsi="NTPreCursive"/>
                          <w:sz w:val="28"/>
                        </w:rPr>
                      </w:pPr>
                      <w:r>
                        <w:rPr>
                          <w:rFonts w:ascii="NTPreCursive" w:hAnsi="NTPreCursive"/>
                          <w:sz w:val="28"/>
                        </w:rPr>
                        <w:t xml:space="preserve">Our topic this term is France. We had a lovely French day at the beginning of term, where we came in in French colours, ate a yummy French breakfast, sang French songs and learnt all about the lifestyle, culture, landscape and climate of France. </w:t>
                      </w:r>
                    </w:p>
                    <w:p w:rsidR="00736C4E" w:rsidRPr="00736C4E" w:rsidRDefault="00736C4E" w:rsidP="00736C4E">
                      <w:pPr>
                        <w:rPr>
                          <w:rFonts w:ascii="NTPreCursive" w:hAnsi="NTPreCursive"/>
                          <w:sz w:val="28"/>
                        </w:rPr>
                      </w:pPr>
                      <w:r>
                        <w:rPr>
                          <w:rFonts w:ascii="NTPreCursive" w:hAnsi="NTPreCursive"/>
                          <w:sz w:val="28"/>
                        </w:rPr>
                        <w:t xml:space="preserve">Throughout our TSU lessons, we have been learning all about the French Revolution. The people of France were treated unfairly and many lived in poverty. They decided enough was enough and fought against the royal family. Did you know that King Louis and Queen Marie Antoinette were beheaded? </w:t>
                      </w: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Pr="00736C4E" w:rsidRDefault="00736C4E" w:rsidP="00736C4E">
                      <w:pPr>
                        <w:jc w:val="center"/>
                        <w:rPr>
                          <w:b/>
                          <w:sz w:val="28"/>
                          <w:u w:val="single"/>
                        </w:rPr>
                      </w:pPr>
                    </w:p>
                  </w:txbxContent>
                </v:textbox>
              </v:roundrect>
            </w:pict>
          </mc:Fallback>
        </mc:AlternateContent>
      </w:r>
      <w:r w:rsidR="00736C4E" w:rsidRPr="00600B0B">
        <w:rPr>
          <w:rFonts w:ascii="NTPreCursive" w:hAnsi="NTPreCursive"/>
          <w:b/>
          <w:noProof/>
          <w:sz w:val="48"/>
          <w:u w:val="single"/>
          <w:lang w:eastAsia="en-GB"/>
        </w:rPr>
        <mc:AlternateContent>
          <mc:Choice Requires="wps">
            <w:drawing>
              <wp:anchor distT="0" distB="0" distL="114300" distR="114300" simplePos="0" relativeHeight="251659264" behindDoc="0" locked="0" layoutInCell="1" allowOverlap="1" wp14:anchorId="045CD2EF" wp14:editId="7814DA83">
                <wp:simplePos x="0" y="0"/>
                <wp:positionH relativeFrom="margin">
                  <wp:posOffset>-464820</wp:posOffset>
                </wp:positionH>
                <wp:positionV relativeFrom="paragraph">
                  <wp:posOffset>403860</wp:posOffset>
                </wp:positionV>
                <wp:extent cx="2209800" cy="2804160"/>
                <wp:effectExtent l="0" t="0" r="19050" b="15240"/>
                <wp:wrapNone/>
                <wp:docPr id="1" name="Rounded Rectangle 1"/>
                <wp:cNvGraphicFramePr/>
                <a:graphic xmlns:a="http://schemas.openxmlformats.org/drawingml/2006/main">
                  <a:graphicData uri="http://schemas.microsoft.com/office/word/2010/wordprocessingShape">
                    <wps:wsp>
                      <wps:cNvSpPr/>
                      <wps:spPr>
                        <a:xfrm>
                          <a:off x="0" y="0"/>
                          <a:ext cx="2209800" cy="28041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36C4E" w:rsidRDefault="00736C4E" w:rsidP="00736C4E">
                            <w:pPr>
                              <w:jc w:val="center"/>
                              <w:rPr>
                                <w:rFonts w:ascii="NTPreCursive" w:hAnsi="NTPreCursive"/>
                                <w:sz w:val="28"/>
                              </w:rPr>
                            </w:pPr>
                            <w:r>
                              <w:rPr>
                                <w:rFonts w:ascii="NTPreCursive" w:hAnsi="NTPreCursive"/>
                                <w:sz w:val="28"/>
                              </w:rPr>
                              <w:t xml:space="preserve">In September we started back at school! We were very excited and a little nervous to come back, but once we got into class and saw all of our friends, we were happy to be back. </w:t>
                            </w:r>
                          </w:p>
                          <w:p w:rsidR="00736C4E" w:rsidRPr="00736C4E" w:rsidRDefault="00736C4E" w:rsidP="00736C4E">
                            <w:pPr>
                              <w:jc w:val="center"/>
                              <w:rPr>
                                <w:rFonts w:ascii="NTPreCursive" w:hAnsi="NTPreCursive"/>
                                <w:sz w:val="28"/>
                              </w:rPr>
                            </w:pPr>
                            <w:r>
                              <w:rPr>
                                <w:rFonts w:ascii="NTPreCursive" w:hAnsi="NTPreCursive"/>
                                <w:sz w:val="28"/>
                              </w:rPr>
                              <w:t xml:space="preserve">We very quickly settled back in and got used to the new routines and formed our own class ‘bubble’.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CD2EF" id="Rounded Rectangle 1" o:spid="_x0000_s1027" style="position:absolute;left:0;text-align:left;margin-left:-36.6pt;margin-top:31.8pt;width:174pt;height:220.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" fillcolor="#5b9bd5 [3204]" strokecolor="#1f4d78 [1604]" strokeweight="1pt">
                <v:stroke joinstyle="miter"/>
                <v:textbox>
                  <w:txbxContent>
                    <w:p w:rsidR="00736C4E" w:rsidRDefault="00736C4E" w:rsidP="00736C4E">
                      <w:pPr>
                        <w:jc w:val="center"/>
                        <w:rPr>
                          <w:rFonts w:ascii="NTPreCursive" w:hAnsi="NTPreCursive"/>
                          <w:sz w:val="28"/>
                        </w:rPr>
                      </w:pPr>
                      <w:r>
                        <w:rPr>
                          <w:rFonts w:ascii="NTPreCursive" w:hAnsi="NTPreCursive"/>
                          <w:sz w:val="28"/>
                        </w:rPr>
                        <w:t xml:space="preserve">In September we started back at school! We were very excited and a little nervous to come back, but once we got into class and saw all of our friends, we were happy to be back. </w:t>
                      </w:r>
                    </w:p>
                    <w:p w:rsidR="00736C4E" w:rsidRPr="00736C4E" w:rsidRDefault="00736C4E" w:rsidP="00736C4E">
                      <w:pPr>
                        <w:jc w:val="center"/>
                        <w:rPr>
                          <w:rFonts w:ascii="NTPreCursive" w:hAnsi="NTPreCursive"/>
                          <w:sz w:val="28"/>
                        </w:rPr>
                      </w:pPr>
                      <w:r>
                        <w:rPr>
                          <w:rFonts w:ascii="NTPreCursive" w:hAnsi="NTPreCursive"/>
                          <w:sz w:val="28"/>
                        </w:rPr>
                        <w:t xml:space="preserve">We very quickly settled back in and got used to the new routines and formed our own class ‘bubble’. </w:t>
                      </w:r>
                    </w:p>
                  </w:txbxContent>
                </v:textbox>
                <w10:wrap anchorx="margin"/>
              </v:roundrect>
            </w:pict>
          </mc:Fallback>
        </mc:AlternateContent>
      </w:r>
      <w:r w:rsidR="00736C4E" w:rsidRPr="00600B0B">
        <w:rPr>
          <w:rFonts w:ascii="NTPreCursive" w:hAnsi="NTPreCursive"/>
          <w:b/>
          <w:sz w:val="48"/>
          <w:u w:val="single"/>
        </w:rPr>
        <w:t>Class 13 (Autumn 1)</w:t>
      </w:r>
    </w:p>
    <w:p w:rsidR="00736C4E" w:rsidRDefault="00736C4E" w:rsidP="00736C4E">
      <w:pPr>
        <w:jc w:val="center"/>
        <w:rPr>
          <w:rFonts w:ascii="NTPreCursive" w:hAnsi="NTPreCursive"/>
          <w:sz w:val="44"/>
        </w:rPr>
      </w:pPr>
    </w:p>
    <w:p w:rsidR="00736C4E" w:rsidRPr="00736C4E" w:rsidRDefault="00600B0B" w:rsidP="00736C4E">
      <w:pPr>
        <w:rPr>
          <w:rFonts w:ascii="NTPreCursive" w:hAnsi="NTPreCursive"/>
          <w:b/>
          <w:sz w:val="24"/>
          <w:u w:val="single"/>
        </w:rPr>
      </w:pPr>
      <w:bookmarkStart w:id="0" w:name="_GoBack"/>
      <w:bookmarkEnd w:id="0"/>
      <w:r>
        <w:rPr>
          <w:rFonts w:ascii="NTPreCursive" w:hAnsi="NTPreCursive"/>
          <w:noProof/>
          <w:sz w:val="44"/>
          <w:lang w:eastAsia="en-GB"/>
        </w:rPr>
        <mc:AlternateContent>
          <mc:Choice Requires="wps">
            <w:drawing>
              <wp:anchor distT="0" distB="0" distL="114300" distR="114300" simplePos="0" relativeHeight="251667456" behindDoc="0" locked="0" layoutInCell="1" allowOverlap="1" wp14:anchorId="03C25838" wp14:editId="51BF131E">
                <wp:simplePos x="0" y="0"/>
                <wp:positionH relativeFrom="margin">
                  <wp:posOffset>-541020</wp:posOffset>
                </wp:positionH>
                <wp:positionV relativeFrom="paragraph">
                  <wp:posOffset>5567680</wp:posOffset>
                </wp:positionV>
                <wp:extent cx="2910840" cy="3131820"/>
                <wp:effectExtent l="0" t="0" r="22860" b="11430"/>
                <wp:wrapNone/>
                <wp:docPr id="6" name="Rounded Rectangle 6"/>
                <wp:cNvGraphicFramePr/>
                <a:graphic xmlns:a="http://schemas.openxmlformats.org/drawingml/2006/main">
                  <a:graphicData uri="http://schemas.microsoft.com/office/word/2010/wordprocessingShape">
                    <wps:wsp>
                      <wps:cNvSpPr/>
                      <wps:spPr>
                        <a:xfrm>
                          <a:off x="0" y="0"/>
                          <a:ext cx="2910840" cy="3131820"/>
                        </a:xfrm>
                        <a:prstGeom prst="roundRect">
                          <a:avLst/>
                        </a:prstGeom>
                        <a:solidFill>
                          <a:srgbClr val="CC00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D57DA" w:rsidRDefault="003D57DA" w:rsidP="003D57DA">
                            <w:pPr>
                              <w:jc w:val="center"/>
                              <w:rPr>
                                <w:rFonts w:ascii="NTPreCursive" w:hAnsi="NTPreCursive"/>
                                <w:b/>
                                <w:sz w:val="36"/>
                                <w:u w:val="single"/>
                              </w:rPr>
                            </w:pPr>
                            <w:r>
                              <w:rPr>
                                <w:rFonts w:ascii="NTPreCursive" w:hAnsi="NTPreCursive"/>
                                <w:b/>
                                <w:sz w:val="36"/>
                                <w:u w:val="single"/>
                              </w:rPr>
                              <w:t>PE</w:t>
                            </w:r>
                          </w:p>
                          <w:p w:rsidR="003D57DA" w:rsidRDefault="003D57DA" w:rsidP="003D57DA">
                            <w:pPr>
                              <w:jc w:val="center"/>
                              <w:rPr>
                                <w:rFonts w:ascii="NTPreCursive" w:hAnsi="NTPreCursive"/>
                                <w:sz w:val="28"/>
                              </w:rPr>
                            </w:pPr>
                            <w:r>
                              <w:rPr>
                                <w:rFonts w:ascii="NTPreCursive" w:hAnsi="NTPreCursive"/>
                                <w:sz w:val="28"/>
                              </w:rPr>
                              <w:t xml:space="preserve">In our PE lessons, we have been playing lots of games to try and improve our fitness. As part of our athletics unit, we have been learning how to jump in different ways. We had competitions to see who could jump the furthest and who could hop the most times in 1 minute. </w:t>
                            </w:r>
                          </w:p>
                          <w:p w:rsidR="003D57DA" w:rsidRPr="00F630DB" w:rsidRDefault="003D57DA" w:rsidP="003D57DA">
                            <w:pPr>
                              <w:jc w:val="center"/>
                              <w:rPr>
                                <w:rFonts w:ascii="NTPreCursive" w:hAnsi="NTPreCursive"/>
                                <w:sz w:val="28"/>
                              </w:rPr>
                            </w:pPr>
                            <w:r>
                              <w:rPr>
                                <w:rFonts w:ascii="NTPreCursive" w:hAnsi="NTPreCursive"/>
                                <w:sz w:val="28"/>
                              </w:rPr>
                              <w:t>It has been lovely to be outside in the fresh air doing lots of exercise!</w:t>
                            </w:r>
                          </w:p>
                          <w:p w:rsidR="003D57DA" w:rsidRDefault="003D57DA" w:rsidP="003D57DA">
                            <w:pPr>
                              <w:jc w:val="center"/>
                              <w:rPr>
                                <w:rFonts w:ascii="NTPreCursive" w:hAnsi="NTPreCursive"/>
                                <w:sz w:val="24"/>
                              </w:rPr>
                            </w:pPr>
                          </w:p>
                          <w:p w:rsidR="003D57DA" w:rsidRDefault="003D57DA" w:rsidP="003D57DA">
                            <w:pPr>
                              <w:jc w:val="center"/>
                              <w:rPr>
                                <w:rFonts w:ascii="NTPreCursive" w:hAnsi="NTPreCursive"/>
                                <w:sz w:val="24"/>
                              </w:rPr>
                            </w:pPr>
                          </w:p>
                          <w:p w:rsidR="003D57DA" w:rsidRPr="00736C4E" w:rsidRDefault="003D57DA" w:rsidP="003D57DA">
                            <w:pPr>
                              <w:jc w:val="center"/>
                              <w:rPr>
                                <w:rFonts w:ascii="NTPreCursive" w:hAnsi="NTPreCursive"/>
                                <w:sz w:val="28"/>
                              </w:rPr>
                            </w:pPr>
                            <w:r>
                              <w:rPr>
                                <w:rFonts w:ascii="NTPreCursive" w:hAnsi="NTPreCursive"/>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C25838" id="Rounded Rectangle 6" o:spid="_x0000_s1028" style="position:absolute;margin-left:-42.6pt;margin-top:438.4pt;width:229.2pt;height:246.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" fillcolor="#c0f" strokecolor="#7030a0" strokeweight="1pt">
                <v:stroke joinstyle="miter"/>
                <v:textbox>
                  <w:txbxContent>
                    <w:p w:rsidR="003D57DA" w:rsidRDefault="003D57DA" w:rsidP="003D57DA">
                      <w:pPr>
                        <w:jc w:val="center"/>
                        <w:rPr>
                          <w:rFonts w:ascii="NTPreCursive" w:hAnsi="NTPreCursive"/>
                          <w:b/>
                          <w:sz w:val="36"/>
                          <w:u w:val="single"/>
                        </w:rPr>
                      </w:pPr>
                      <w:r>
                        <w:rPr>
                          <w:rFonts w:ascii="NTPreCursive" w:hAnsi="NTPreCursive"/>
                          <w:b/>
                          <w:sz w:val="36"/>
                          <w:u w:val="single"/>
                        </w:rPr>
                        <w:t>PE</w:t>
                      </w:r>
                    </w:p>
                    <w:p w:rsidR="003D57DA" w:rsidRDefault="003D57DA" w:rsidP="003D57DA">
                      <w:pPr>
                        <w:jc w:val="center"/>
                        <w:rPr>
                          <w:rFonts w:ascii="NTPreCursive" w:hAnsi="NTPreCursive"/>
                          <w:sz w:val="28"/>
                        </w:rPr>
                      </w:pPr>
                      <w:r>
                        <w:rPr>
                          <w:rFonts w:ascii="NTPreCursive" w:hAnsi="NTPreCursive"/>
                          <w:sz w:val="28"/>
                        </w:rPr>
                        <w:t xml:space="preserve">In our PE lessons, we have been playing lots of games to try and improve our fitness. As part of our athletics unit, we have been learning how to jump in different ways. We had competitions to see who could jump the furthest and who could hop the most times in 1 minute. </w:t>
                      </w:r>
                    </w:p>
                    <w:p w:rsidR="003D57DA" w:rsidRPr="00F630DB" w:rsidRDefault="003D57DA" w:rsidP="003D57DA">
                      <w:pPr>
                        <w:jc w:val="center"/>
                        <w:rPr>
                          <w:rFonts w:ascii="NTPreCursive" w:hAnsi="NTPreCursive"/>
                          <w:sz w:val="28"/>
                        </w:rPr>
                      </w:pPr>
                      <w:r>
                        <w:rPr>
                          <w:rFonts w:ascii="NTPreCursive" w:hAnsi="NTPreCursive"/>
                          <w:sz w:val="28"/>
                        </w:rPr>
                        <w:t>It has been lovely to be outside in the fresh air doing lots of exercise!</w:t>
                      </w:r>
                    </w:p>
                    <w:p w:rsidR="003D57DA" w:rsidRDefault="003D57DA" w:rsidP="003D57DA">
                      <w:pPr>
                        <w:jc w:val="center"/>
                        <w:rPr>
                          <w:rFonts w:ascii="NTPreCursive" w:hAnsi="NTPreCursive"/>
                          <w:sz w:val="24"/>
                        </w:rPr>
                      </w:pPr>
                    </w:p>
                    <w:p w:rsidR="003D57DA" w:rsidRDefault="003D57DA" w:rsidP="003D57DA">
                      <w:pPr>
                        <w:jc w:val="center"/>
                        <w:rPr>
                          <w:rFonts w:ascii="NTPreCursive" w:hAnsi="NTPreCursive"/>
                          <w:sz w:val="24"/>
                        </w:rPr>
                      </w:pPr>
                    </w:p>
                    <w:p w:rsidR="003D57DA" w:rsidRPr="00736C4E" w:rsidRDefault="003D57DA" w:rsidP="003D57DA">
                      <w:pPr>
                        <w:jc w:val="center"/>
                        <w:rPr>
                          <w:rFonts w:ascii="NTPreCursive" w:hAnsi="NTPreCursive"/>
                          <w:sz w:val="28"/>
                        </w:rPr>
                      </w:pPr>
                      <w:r>
                        <w:rPr>
                          <w:rFonts w:ascii="NTPreCursive" w:hAnsi="NTPreCursive"/>
                          <w:sz w:val="28"/>
                        </w:rPr>
                        <w:t xml:space="preserve"> </w:t>
                      </w:r>
                    </w:p>
                  </w:txbxContent>
                </v:textbox>
                <w10:wrap anchorx="margin"/>
              </v:roundrect>
            </w:pict>
          </mc:Fallback>
        </mc:AlternateContent>
      </w:r>
      <w:r w:rsidR="00C730FD">
        <w:rPr>
          <w:rFonts w:ascii="NTPreCursive" w:hAnsi="NTPreCursive"/>
          <w:noProof/>
          <w:sz w:val="44"/>
          <w:lang w:eastAsia="en-GB"/>
        </w:rPr>
        <mc:AlternateContent>
          <mc:Choice Requires="wps">
            <w:drawing>
              <wp:anchor distT="0" distB="0" distL="114300" distR="114300" simplePos="0" relativeHeight="251671552" behindDoc="0" locked="0" layoutInCell="1" allowOverlap="1" wp14:anchorId="2BE6BDDE" wp14:editId="4E0EC251">
                <wp:simplePos x="0" y="0"/>
                <wp:positionH relativeFrom="margin">
                  <wp:posOffset>2430780</wp:posOffset>
                </wp:positionH>
                <wp:positionV relativeFrom="paragraph">
                  <wp:posOffset>7175500</wp:posOffset>
                </wp:positionV>
                <wp:extent cx="3813071" cy="1516380"/>
                <wp:effectExtent l="0" t="0" r="16510" b="26670"/>
                <wp:wrapNone/>
                <wp:docPr id="8" name="Rounded Rectangle 8"/>
                <wp:cNvGraphicFramePr/>
                <a:graphic xmlns:a="http://schemas.openxmlformats.org/drawingml/2006/main">
                  <a:graphicData uri="http://schemas.microsoft.com/office/word/2010/wordprocessingShape">
                    <wps:wsp>
                      <wps:cNvSpPr/>
                      <wps:spPr>
                        <a:xfrm>
                          <a:off x="0" y="0"/>
                          <a:ext cx="3813071" cy="1516380"/>
                        </a:xfrm>
                        <a:prstGeom prst="roundRect">
                          <a:avLst/>
                        </a:prstGeom>
                        <a:solidFill>
                          <a:srgbClr val="FF66CC"/>
                        </a:solidFill>
                        <a:ln>
                          <a:solidFill>
                            <a:srgbClr val="BB0B6B"/>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30FD" w:rsidRDefault="00C730FD" w:rsidP="00C730FD">
                            <w:pPr>
                              <w:jc w:val="center"/>
                              <w:rPr>
                                <w:rFonts w:ascii="NTPreCursive" w:hAnsi="NTPreCursive"/>
                                <w:b/>
                                <w:sz w:val="36"/>
                                <w:u w:val="single"/>
                              </w:rPr>
                            </w:pPr>
                            <w:r>
                              <w:rPr>
                                <w:rFonts w:ascii="NTPreCursive" w:hAnsi="NTPreCursive"/>
                                <w:b/>
                                <w:sz w:val="36"/>
                                <w:u w:val="single"/>
                              </w:rPr>
                              <w:t>Celebrations and achievements!</w:t>
                            </w:r>
                          </w:p>
                          <w:p w:rsidR="00C730FD" w:rsidRDefault="00C730FD" w:rsidP="00C730FD">
                            <w:pPr>
                              <w:jc w:val="center"/>
                              <w:rPr>
                                <w:rFonts w:ascii="NTPreCursive" w:hAnsi="NTPreCursive"/>
                                <w:b/>
                                <w:sz w:val="36"/>
                                <w:u w:val="single"/>
                              </w:rPr>
                            </w:pPr>
                            <w:r>
                              <w:rPr>
                                <w:rFonts w:ascii="NTPreCursive" w:hAnsi="NTPreCursive"/>
                                <w:sz w:val="28"/>
                              </w:rPr>
                              <w:t xml:space="preserve">Over the half term, we celebrated lots of fantastic achievements. We had Stars of the Week, </w:t>
                            </w:r>
                            <w:proofErr w:type="spellStart"/>
                            <w:r>
                              <w:rPr>
                                <w:rFonts w:ascii="NTPreCursive" w:hAnsi="NTPreCursive"/>
                                <w:sz w:val="28"/>
                              </w:rPr>
                              <w:t>Handwriters</w:t>
                            </w:r>
                            <w:proofErr w:type="spellEnd"/>
                            <w:r>
                              <w:rPr>
                                <w:rFonts w:ascii="NTPreCursive" w:hAnsi="NTPreCursive"/>
                                <w:sz w:val="28"/>
                              </w:rPr>
                              <w:t>, Readers and Mathematicians of the week, along with lots of dojo points!</w:t>
                            </w:r>
                          </w:p>
                          <w:p w:rsidR="00C730FD" w:rsidRDefault="00C730FD" w:rsidP="00C730FD">
                            <w:pPr>
                              <w:jc w:val="center"/>
                              <w:rPr>
                                <w:rFonts w:ascii="NTPreCursive" w:hAnsi="NTPreCursive"/>
                                <w:sz w:val="24"/>
                              </w:rPr>
                            </w:pPr>
                          </w:p>
                          <w:p w:rsidR="00C730FD" w:rsidRDefault="00C730FD" w:rsidP="00C730FD">
                            <w:pPr>
                              <w:jc w:val="center"/>
                              <w:rPr>
                                <w:rFonts w:ascii="NTPreCursive" w:hAnsi="NTPreCursive"/>
                                <w:sz w:val="24"/>
                              </w:rPr>
                            </w:pPr>
                          </w:p>
                          <w:p w:rsidR="00C730FD" w:rsidRPr="00736C4E" w:rsidRDefault="00C730FD" w:rsidP="00C730FD">
                            <w:pPr>
                              <w:jc w:val="center"/>
                              <w:rPr>
                                <w:rFonts w:ascii="NTPreCursive" w:hAnsi="NTPreCursive"/>
                                <w:sz w:val="28"/>
                              </w:rPr>
                            </w:pPr>
                            <w:r>
                              <w:rPr>
                                <w:rFonts w:ascii="NTPreCursive" w:hAnsi="NTPreCursive"/>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6BDDE" id="Rounded Rectangle 8" o:spid="_x0000_s1029" style="position:absolute;margin-left:191.4pt;margin-top:565pt;width:300.25pt;height:119.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" fillcolor="#f6c" strokecolor="#bb0b6b" strokeweight="1pt">
                <v:stroke joinstyle="miter"/>
                <v:textbox>
                  <w:txbxContent>
                    <w:p w:rsidR="00C730FD" w:rsidRDefault="00C730FD" w:rsidP="00C730FD">
                      <w:pPr>
                        <w:jc w:val="center"/>
                        <w:rPr>
                          <w:rFonts w:ascii="NTPreCursive" w:hAnsi="NTPreCursive"/>
                          <w:b/>
                          <w:sz w:val="36"/>
                          <w:u w:val="single"/>
                        </w:rPr>
                      </w:pPr>
                      <w:r>
                        <w:rPr>
                          <w:rFonts w:ascii="NTPreCursive" w:hAnsi="NTPreCursive"/>
                          <w:b/>
                          <w:sz w:val="36"/>
                          <w:u w:val="single"/>
                        </w:rPr>
                        <w:t>Celebrations and achievements!</w:t>
                      </w:r>
                    </w:p>
                    <w:p w:rsidR="00C730FD" w:rsidRDefault="00C730FD" w:rsidP="00C730FD">
                      <w:pPr>
                        <w:jc w:val="center"/>
                        <w:rPr>
                          <w:rFonts w:ascii="NTPreCursive" w:hAnsi="NTPreCursive"/>
                          <w:b/>
                          <w:sz w:val="36"/>
                          <w:u w:val="single"/>
                        </w:rPr>
                      </w:pPr>
                      <w:r>
                        <w:rPr>
                          <w:rFonts w:ascii="NTPreCursive" w:hAnsi="NTPreCursive"/>
                          <w:sz w:val="28"/>
                        </w:rPr>
                        <w:t xml:space="preserve">Over the half term, we celebrated lots of fantastic achievements. We had Stars of the Week, </w:t>
                      </w:r>
                      <w:proofErr w:type="spellStart"/>
                      <w:r>
                        <w:rPr>
                          <w:rFonts w:ascii="NTPreCursive" w:hAnsi="NTPreCursive"/>
                          <w:sz w:val="28"/>
                        </w:rPr>
                        <w:t>Handwriters</w:t>
                      </w:r>
                      <w:proofErr w:type="spellEnd"/>
                      <w:r>
                        <w:rPr>
                          <w:rFonts w:ascii="NTPreCursive" w:hAnsi="NTPreCursive"/>
                          <w:sz w:val="28"/>
                        </w:rPr>
                        <w:t>, Readers and Mathematicians of the week, along with lots of dojo points!</w:t>
                      </w:r>
                    </w:p>
                    <w:p w:rsidR="00C730FD" w:rsidRDefault="00C730FD" w:rsidP="00C730FD">
                      <w:pPr>
                        <w:jc w:val="center"/>
                        <w:rPr>
                          <w:rFonts w:ascii="NTPreCursive" w:hAnsi="NTPreCursive"/>
                          <w:sz w:val="24"/>
                        </w:rPr>
                      </w:pPr>
                    </w:p>
                    <w:p w:rsidR="00C730FD" w:rsidRDefault="00C730FD" w:rsidP="00C730FD">
                      <w:pPr>
                        <w:jc w:val="center"/>
                        <w:rPr>
                          <w:rFonts w:ascii="NTPreCursive" w:hAnsi="NTPreCursive"/>
                          <w:sz w:val="24"/>
                        </w:rPr>
                      </w:pPr>
                    </w:p>
                    <w:p w:rsidR="00C730FD" w:rsidRPr="00736C4E" w:rsidRDefault="00C730FD" w:rsidP="00C730FD">
                      <w:pPr>
                        <w:jc w:val="center"/>
                        <w:rPr>
                          <w:rFonts w:ascii="NTPreCursive" w:hAnsi="NTPreCursive"/>
                          <w:sz w:val="28"/>
                        </w:rPr>
                      </w:pPr>
                      <w:r>
                        <w:rPr>
                          <w:rFonts w:ascii="NTPreCursive" w:hAnsi="NTPreCursive"/>
                          <w:sz w:val="28"/>
                        </w:rPr>
                        <w:t xml:space="preserve"> </w:t>
                      </w:r>
                    </w:p>
                  </w:txbxContent>
                </v:textbox>
                <w10:wrap anchorx="margin"/>
              </v:roundrect>
            </w:pict>
          </mc:Fallback>
        </mc:AlternateContent>
      </w:r>
      <w:r w:rsidR="003D57DA">
        <w:rPr>
          <w:rFonts w:ascii="NTPreCursive" w:hAnsi="NTPreCursive"/>
          <w:noProof/>
          <w:sz w:val="44"/>
          <w:lang w:eastAsia="en-GB"/>
        </w:rPr>
        <mc:AlternateContent>
          <mc:Choice Requires="wps">
            <w:drawing>
              <wp:anchor distT="0" distB="0" distL="114300" distR="114300" simplePos="0" relativeHeight="251669504" behindDoc="0" locked="0" layoutInCell="1" allowOverlap="1" wp14:anchorId="27418102" wp14:editId="16FEEC91">
                <wp:simplePos x="0" y="0"/>
                <wp:positionH relativeFrom="margin">
                  <wp:posOffset>2453640</wp:posOffset>
                </wp:positionH>
                <wp:positionV relativeFrom="paragraph">
                  <wp:posOffset>5567680</wp:posOffset>
                </wp:positionV>
                <wp:extent cx="3813071" cy="1554480"/>
                <wp:effectExtent l="0" t="0" r="16510" b="26670"/>
                <wp:wrapNone/>
                <wp:docPr id="7" name="Rounded Rectangle 7"/>
                <wp:cNvGraphicFramePr/>
                <a:graphic xmlns:a="http://schemas.openxmlformats.org/drawingml/2006/main">
                  <a:graphicData uri="http://schemas.microsoft.com/office/word/2010/wordprocessingShape">
                    <wps:wsp>
                      <wps:cNvSpPr/>
                      <wps:spPr>
                        <a:xfrm>
                          <a:off x="0" y="0"/>
                          <a:ext cx="3813071" cy="1554480"/>
                        </a:xfrm>
                        <a:prstGeom prst="roundRect">
                          <a:avLst/>
                        </a:prstGeom>
                        <a:solidFill>
                          <a:srgbClr val="00CCFF"/>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D57DA" w:rsidRDefault="003D57DA" w:rsidP="003D57DA">
                            <w:pPr>
                              <w:jc w:val="center"/>
                              <w:rPr>
                                <w:rFonts w:ascii="NTPreCursive" w:hAnsi="NTPreCursive"/>
                                <w:b/>
                                <w:sz w:val="36"/>
                                <w:u w:val="single"/>
                              </w:rPr>
                            </w:pPr>
                            <w:r>
                              <w:rPr>
                                <w:rFonts w:ascii="NTPreCursive" w:hAnsi="NTPreCursive"/>
                                <w:b/>
                                <w:sz w:val="36"/>
                                <w:u w:val="single"/>
                              </w:rPr>
                              <w:t>PSHCE and wellbeing project</w:t>
                            </w:r>
                          </w:p>
                          <w:p w:rsidR="003D57DA" w:rsidRDefault="003D57DA" w:rsidP="003D57DA">
                            <w:pPr>
                              <w:jc w:val="center"/>
                              <w:rPr>
                                <w:rFonts w:ascii="NTPreCursive" w:hAnsi="NTPreCursive"/>
                                <w:b/>
                                <w:sz w:val="36"/>
                                <w:u w:val="single"/>
                              </w:rPr>
                            </w:pPr>
                            <w:r>
                              <w:rPr>
                                <w:rFonts w:ascii="NTPreCursive" w:hAnsi="NTPreCursive"/>
                                <w:sz w:val="28"/>
                              </w:rPr>
                              <w:t xml:space="preserve">We had a lovely wellbeing workshop with Mrs </w:t>
                            </w:r>
                            <w:proofErr w:type="spellStart"/>
                            <w:r>
                              <w:rPr>
                                <w:rFonts w:ascii="NTPreCursive" w:hAnsi="NTPreCursive"/>
                                <w:sz w:val="28"/>
                              </w:rPr>
                              <w:t>Siriwetchaphan</w:t>
                            </w:r>
                            <w:proofErr w:type="spellEnd"/>
                            <w:r>
                              <w:rPr>
                                <w:rFonts w:ascii="NTPreCursive" w:hAnsi="NTPreCursive"/>
                                <w:sz w:val="28"/>
                              </w:rPr>
                              <w:t xml:space="preserve"> and Miss </w:t>
                            </w:r>
                            <w:proofErr w:type="spellStart"/>
                            <w:r>
                              <w:rPr>
                                <w:rFonts w:ascii="NTPreCursive" w:hAnsi="NTPreCursive"/>
                                <w:sz w:val="28"/>
                              </w:rPr>
                              <w:t>Rumfitt</w:t>
                            </w:r>
                            <w:proofErr w:type="spellEnd"/>
                            <w:r>
                              <w:rPr>
                                <w:rFonts w:ascii="NTPreCursive" w:hAnsi="NTPreCursive"/>
                                <w:sz w:val="28"/>
                              </w:rPr>
                              <w:t xml:space="preserve">. They taught us how to </w:t>
                            </w:r>
                            <w:r w:rsidR="00C730FD">
                              <w:rPr>
                                <w:rFonts w:ascii="NTPreCursive" w:hAnsi="NTPreCursive"/>
                                <w:sz w:val="28"/>
                              </w:rPr>
                              <w:t>use visualisation to help stay calm and positive. We shared our qualities, hopes and dreams!</w:t>
                            </w:r>
                          </w:p>
                          <w:p w:rsidR="003D57DA" w:rsidRDefault="003D57DA" w:rsidP="003D57DA">
                            <w:pPr>
                              <w:jc w:val="center"/>
                              <w:rPr>
                                <w:rFonts w:ascii="NTPreCursive" w:hAnsi="NTPreCursive"/>
                                <w:sz w:val="24"/>
                              </w:rPr>
                            </w:pPr>
                          </w:p>
                          <w:p w:rsidR="003D57DA" w:rsidRDefault="003D57DA" w:rsidP="003D57DA">
                            <w:pPr>
                              <w:jc w:val="center"/>
                              <w:rPr>
                                <w:rFonts w:ascii="NTPreCursive" w:hAnsi="NTPreCursive"/>
                                <w:sz w:val="24"/>
                              </w:rPr>
                            </w:pPr>
                          </w:p>
                          <w:p w:rsidR="003D57DA" w:rsidRPr="00736C4E" w:rsidRDefault="003D57DA" w:rsidP="003D57DA">
                            <w:pPr>
                              <w:jc w:val="center"/>
                              <w:rPr>
                                <w:rFonts w:ascii="NTPreCursive" w:hAnsi="NTPreCursive"/>
                                <w:sz w:val="28"/>
                              </w:rPr>
                            </w:pPr>
                            <w:r>
                              <w:rPr>
                                <w:rFonts w:ascii="NTPreCursive" w:hAnsi="NTPreCursive"/>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18102" id="Rounded Rectangle 7" o:spid="_x0000_s1030" style="position:absolute;margin-left:193.2pt;margin-top:438.4pt;width:300.25pt;height:122.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" fillcolor="#0cf" strokecolor="#2f5496 [2408]" strokeweight="1pt">
                <v:stroke joinstyle="miter"/>
                <v:textbox>
                  <w:txbxContent>
                    <w:p w:rsidR="003D57DA" w:rsidRDefault="003D57DA" w:rsidP="003D57DA">
                      <w:pPr>
                        <w:jc w:val="center"/>
                        <w:rPr>
                          <w:rFonts w:ascii="NTPreCursive" w:hAnsi="NTPreCursive"/>
                          <w:b/>
                          <w:sz w:val="36"/>
                          <w:u w:val="single"/>
                        </w:rPr>
                      </w:pPr>
                      <w:r>
                        <w:rPr>
                          <w:rFonts w:ascii="NTPreCursive" w:hAnsi="NTPreCursive"/>
                          <w:b/>
                          <w:sz w:val="36"/>
                          <w:u w:val="single"/>
                        </w:rPr>
                        <w:t>PSHCE and wellbeing project</w:t>
                      </w:r>
                    </w:p>
                    <w:p w:rsidR="003D57DA" w:rsidRDefault="003D57DA" w:rsidP="003D57DA">
                      <w:pPr>
                        <w:jc w:val="center"/>
                        <w:rPr>
                          <w:rFonts w:ascii="NTPreCursive" w:hAnsi="NTPreCursive"/>
                          <w:b/>
                          <w:sz w:val="36"/>
                          <w:u w:val="single"/>
                        </w:rPr>
                      </w:pPr>
                      <w:r>
                        <w:rPr>
                          <w:rFonts w:ascii="NTPreCursive" w:hAnsi="NTPreCursive"/>
                          <w:sz w:val="28"/>
                        </w:rPr>
                        <w:t xml:space="preserve">We had a lovely wellbeing workshop with Mrs </w:t>
                      </w:r>
                      <w:proofErr w:type="spellStart"/>
                      <w:r>
                        <w:rPr>
                          <w:rFonts w:ascii="NTPreCursive" w:hAnsi="NTPreCursive"/>
                          <w:sz w:val="28"/>
                        </w:rPr>
                        <w:t>Siriwetchaphan</w:t>
                      </w:r>
                      <w:proofErr w:type="spellEnd"/>
                      <w:r>
                        <w:rPr>
                          <w:rFonts w:ascii="NTPreCursive" w:hAnsi="NTPreCursive"/>
                          <w:sz w:val="28"/>
                        </w:rPr>
                        <w:t xml:space="preserve"> and Miss </w:t>
                      </w:r>
                      <w:proofErr w:type="spellStart"/>
                      <w:r>
                        <w:rPr>
                          <w:rFonts w:ascii="NTPreCursive" w:hAnsi="NTPreCursive"/>
                          <w:sz w:val="28"/>
                        </w:rPr>
                        <w:t>Rumfitt</w:t>
                      </w:r>
                      <w:proofErr w:type="spellEnd"/>
                      <w:r>
                        <w:rPr>
                          <w:rFonts w:ascii="NTPreCursive" w:hAnsi="NTPreCursive"/>
                          <w:sz w:val="28"/>
                        </w:rPr>
                        <w:t xml:space="preserve">. They taught us how to </w:t>
                      </w:r>
                      <w:r w:rsidR="00C730FD">
                        <w:rPr>
                          <w:rFonts w:ascii="NTPreCursive" w:hAnsi="NTPreCursive"/>
                          <w:sz w:val="28"/>
                        </w:rPr>
                        <w:t>use visualisation to help stay calm and positive. We shared our qualities, hopes and dreams!</w:t>
                      </w:r>
                    </w:p>
                    <w:p w:rsidR="003D57DA" w:rsidRDefault="003D57DA" w:rsidP="003D57DA">
                      <w:pPr>
                        <w:jc w:val="center"/>
                        <w:rPr>
                          <w:rFonts w:ascii="NTPreCursive" w:hAnsi="NTPreCursive"/>
                          <w:sz w:val="24"/>
                        </w:rPr>
                      </w:pPr>
                    </w:p>
                    <w:p w:rsidR="003D57DA" w:rsidRDefault="003D57DA" w:rsidP="003D57DA">
                      <w:pPr>
                        <w:jc w:val="center"/>
                        <w:rPr>
                          <w:rFonts w:ascii="NTPreCursive" w:hAnsi="NTPreCursive"/>
                          <w:sz w:val="24"/>
                        </w:rPr>
                      </w:pPr>
                    </w:p>
                    <w:p w:rsidR="003D57DA" w:rsidRPr="00736C4E" w:rsidRDefault="003D57DA" w:rsidP="003D57DA">
                      <w:pPr>
                        <w:jc w:val="center"/>
                        <w:rPr>
                          <w:rFonts w:ascii="NTPreCursive" w:hAnsi="NTPreCursive"/>
                          <w:sz w:val="28"/>
                        </w:rPr>
                      </w:pPr>
                      <w:r>
                        <w:rPr>
                          <w:rFonts w:ascii="NTPreCursive" w:hAnsi="NTPreCursive"/>
                          <w:sz w:val="28"/>
                        </w:rPr>
                        <w:t xml:space="preserve"> </w:t>
                      </w:r>
                    </w:p>
                  </w:txbxContent>
                </v:textbox>
                <w10:wrap anchorx="margin"/>
              </v:roundrect>
            </w:pict>
          </mc:Fallback>
        </mc:AlternateContent>
      </w:r>
      <w:r w:rsidR="003D57DA">
        <w:rPr>
          <w:noProof/>
          <w:lang w:eastAsia="en-GB"/>
        </w:rPr>
        <w:drawing>
          <wp:anchor distT="0" distB="0" distL="114300" distR="114300" simplePos="0" relativeHeight="251665408" behindDoc="0" locked="0" layoutInCell="1" allowOverlap="1" wp14:anchorId="4CC62B0D" wp14:editId="696E6A49">
            <wp:simplePos x="0" y="0"/>
            <wp:positionH relativeFrom="column">
              <wp:posOffset>4838700</wp:posOffset>
            </wp:positionH>
            <wp:positionV relativeFrom="paragraph">
              <wp:posOffset>5025390</wp:posOffset>
            </wp:positionV>
            <wp:extent cx="673735" cy="41846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3735" cy="418465"/>
                    </a:xfrm>
                    <a:prstGeom prst="rect">
                      <a:avLst/>
                    </a:prstGeom>
                  </pic:spPr>
                </pic:pic>
              </a:graphicData>
            </a:graphic>
            <wp14:sizeRelH relativeFrom="page">
              <wp14:pctWidth>0</wp14:pctWidth>
            </wp14:sizeRelH>
            <wp14:sizeRelV relativeFrom="page">
              <wp14:pctHeight>0</wp14:pctHeight>
            </wp14:sizeRelV>
          </wp:anchor>
        </w:drawing>
      </w:r>
      <w:r w:rsidR="003D57DA">
        <w:rPr>
          <w:rFonts w:ascii="NTPreCursive" w:hAnsi="NTPreCursive"/>
          <w:noProof/>
          <w:sz w:val="44"/>
          <w:lang w:eastAsia="en-GB"/>
        </w:rPr>
        <mc:AlternateContent>
          <mc:Choice Requires="wps">
            <w:drawing>
              <wp:anchor distT="0" distB="0" distL="114300" distR="114300" simplePos="0" relativeHeight="251664384" behindDoc="0" locked="0" layoutInCell="1" allowOverlap="1" wp14:anchorId="4BF0672F" wp14:editId="60B348CB">
                <wp:simplePos x="0" y="0"/>
                <wp:positionH relativeFrom="margin">
                  <wp:posOffset>4015740</wp:posOffset>
                </wp:positionH>
                <wp:positionV relativeFrom="paragraph">
                  <wp:posOffset>2489200</wp:posOffset>
                </wp:positionV>
                <wp:extent cx="2209800" cy="2978785"/>
                <wp:effectExtent l="0" t="0" r="19050" b="12065"/>
                <wp:wrapNone/>
                <wp:docPr id="4" name="Rounded Rectangle 4"/>
                <wp:cNvGraphicFramePr/>
                <a:graphic xmlns:a="http://schemas.openxmlformats.org/drawingml/2006/main">
                  <a:graphicData uri="http://schemas.microsoft.com/office/word/2010/wordprocessingShape">
                    <wps:wsp>
                      <wps:cNvSpPr/>
                      <wps:spPr>
                        <a:xfrm>
                          <a:off x="0" y="0"/>
                          <a:ext cx="2209800" cy="2978785"/>
                        </a:xfrm>
                        <a:prstGeom prst="roundRect">
                          <a:avLst/>
                        </a:prstGeom>
                        <a:solidFill>
                          <a:srgbClr val="FFC000"/>
                        </a:solidFill>
                        <a:ln>
                          <a:solidFill>
                            <a:srgbClr val="CC99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30DB" w:rsidRDefault="00F630DB" w:rsidP="00F630DB">
                            <w:pPr>
                              <w:jc w:val="center"/>
                              <w:rPr>
                                <w:rFonts w:ascii="NTPreCursive" w:hAnsi="NTPreCursive"/>
                                <w:b/>
                                <w:sz w:val="36"/>
                                <w:u w:val="single"/>
                              </w:rPr>
                            </w:pPr>
                            <w:r>
                              <w:rPr>
                                <w:rFonts w:ascii="NTPreCursive" w:hAnsi="NTPreCursive"/>
                                <w:b/>
                                <w:sz w:val="36"/>
                                <w:u w:val="single"/>
                              </w:rPr>
                              <w:t>Seesaw</w:t>
                            </w:r>
                          </w:p>
                          <w:p w:rsidR="00F630DB" w:rsidRPr="00F630DB" w:rsidRDefault="00F630DB" w:rsidP="00F630DB">
                            <w:pPr>
                              <w:jc w:val="center"/>
                              <w:rPr>
                                <w:rFonts w:ascii="NTPreCursive" w:hAnsi="NTPreCursive"/>
                                <w:sz w:val="28"/>
                              </w:rPr>
                            </w:pPr>
                            <w:r w:rsidRPr="00F630DB">
                              <w:rPr>
                                <w:rFonts w:ascii="NTPreCursive" w:hAnsi="NTPreCursive"/>
                                <w:sz w:val="28"/>
                              </w:rPr>
                              <w:t>Our class were the first class to trial Seesaw. Miss Magill set us fun activities to try online and most of our class logged on and had a go. This is a fun new way of distance learning and we are very excited to try some more activities soon!</w:t>
                            </w:r>
                          </w:p>
                          <w:p w:rsidR="00F630DB" w:rsidRDefault="00F630DB" w:rsidP="00F630DB">
                            <w:pPr>
                              <w:jc w:val="center"/>
                              <w:rPr>
                                <w:rFonts w:ascii="NTPreCursive" w:hAnsi="NTPreCursive"/>
                                <w:sz w:val="24"/>
                              </w:rPr>
                            </w:pPr>
                          </w:p>
                          <w:p w:rsidR="00F630DB" w:rsidRDefault="00F630DB" w:rsidP="00F630DB">
                            <w:pPr>
                              <w:jc w:val="center"/>
                              <w:rPr>
                                <w:rFonts w:ascii="NTPreCursive" w:hAnsi="NTPreCursive"/>
                                <w:sz w:val="24"/>
                              </w:rPr>
                            </w:pPr>
                          </w:p>
                          <w:p w:rsidR="00F630DB" w:rsidRPr="00736C4E" w:rsidRDefault="00F630DB" w:rsidP="00F630DB">
                            <w:pPr>
                              <w:jc w:val="center"/>
                              <w:rPr>
                                <w:rFonts w:ascii="NTPreCursive" w:hAnsi="NTPreCursive"/>
                                <w:sz w:val="28"/>
                              </w:rPr>
                            </w:pPr>
                            <w:r>
                              <w:rPr>
                                <w:rFonts w:ascii="NTPreCursive" w:hAnsi="NTPreCursive"/>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F0672F" id="Rounded Rectangle 4" o:spid="_x0000_s1031" style="position:absolute;margin-left:316.2pt;margin-top:196pt;width:174pt;height:234.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" fillcolor="#ffc000" strokecolor="#c90" strokeweight="1pt">
                <v:stroke joinstyle="miter"/>
                <v:textbox>
                  <w:txbxContent>
                    <w:p w:rsidR="00F630DB" w:rsidRDefault="00F630DB" w:rsidP="00F630DB">
                      <w:pPr>
                        <w:jc w:val="center"/>
                        <w:rPr>
                          <w:rFonts w:ascii="NTPreCursive" w:hAnsi="NTPreCursive"/>
                          <w:b/>
                          <w:sz w:val="36"/>
                          <w:u w:val="single"/>
                        </w:rPr>
                      </w:pPr>
                      <w:r>
                        <w:rPr>
                          <w:rFonts w:ascii="NTPreCursive" w:hAnsi="NTPreCursive"/>
                          <w:b/>
                          <w:sz w:val="36"/>
                          <w:u w:val="single"/>
                        </w:rPr>
                        <w:t>Seesaw</w:t>
                      </w:r>
                    </w:p>
                    <w:p w:rsidR="00F630DB" w:rsidRPr="00F630DB" w:rsidRDefault="00F630DB" w:rsidP="00F630DB">
                      <w:pPr>
                        <w:jc w:val="center"/>
                        <w:rPr>
                          <w:rFonts w:ascii="NTPreCursive" w:hAnsi="NTPreCursive"/>
                          <w:sz w:val="28"/>
                        </w:rPr>
                      </w:pPr>
                      <w:r w:rsidRPr="00F630DB">
                        <w:rPr>
                          <w:rFonts w:ascii="NTPreCursive" w:hAnsi="NTPreCursive"/>
                          <w:sz w:val="28"/>
                        </w:rPr>
                        <w:t>Our class were the first class to trial Seesaw. Miss Magill set us fun activities to try online and most of our class logged on and had a go. This is a fun new way of distance learning and we are very excited to try some more activities soon!</w:t>
                      </w:r>
                    </w:p>
                    <w:p w:rsidR="00F630DB" w:rsidRDefault="00F630DB" w:rsidP="00F630DB">
                      <w:pPr>
                        <w:jc w:val="center"/>
                        <w:rPr>
                          <w:rFonts w:ascii="NTPreCursive" w:hAnsi="NTPreCursive"/>
                          <w:sz w:val="24"/>
                        </w:rPr>
                      </w:pPr>
                    </w:p>
                    <w:p w:rsidR="00F630DB" w:rsidRDefault="00F630DB" w:rsidP="00F630DB">
                      <w:pPr>
                        <w:jc w:val="center"/>
                        <w:rPr>
                          <w:rFonts w:ascii="NTPreCursive" w:hAnsi="NTPreCursive"/>
                          <w:sz w:val="24"/>
                        </w:rPr>
                      </w:pPr>
                    </w:p>
                    <w:p w:rsidR="00F630DB" w:rsidRPr="00736C4E" w:rsidRDefault="00F630DB" w:rsidP="00F630DB">
                      <w:pPr>
                        <w:jc w:val="center"/>
                        <w:rPr>
                          <w:rFonts w:ascii="NTPreCursive" w:hAnsi="NTPreCursive"/>
                          <w:sz w:val="28"/>
                        </w:rPr>
                      </w:pPr>
                      <w:r>
                        <w:rPr>
                          <w:rFonts w:ascii="NTPreCursive" w:hAnsi="NTPreCursive"/>
                          <w:sz w:val="28"/>
                        </w:rPr>
                        <w:t xml:space="preserve"> </w:t>
                      </w:r>
                    </w:p>
                  </w:txbxContent>
                </v:textbox>
                <w10:wrap anchorx="margin"/>
              </v:roundrect>
            </w:pict>
          </mc:Fallback>
        </mc:AlternateContent>
      </w:r>
      <w:r w:rsidR="00736C4E">
        <w:rPr>
          <w:rFonts w:ascii="NTPreCursive" w:hAnsi="NTPreCursive"/>
          <w:noProof/>
          <w:sz w:val="44"/>
          <w:lang w:eastAsia="en-GB"/>
        </w:rPr>
        <mc:AlternateContent>
          <mc:Choice Requires="wps">
            <w:drawing>
              <wp:anchor distT="0" distB="0" distL="114300" distR="114300" simplePos="0" relativeHeight="251662336" behindDoc="0" locked="0" layoutInCell="1" allowOverlap="1" wp14:anchorId="0226147F" wp14:editId="09ECFE7E">
                <wp:simplePos x="0" y="0"/>
                <wp:positionH relativeFrom="column">
                  <wp:posOffset>-502920</wp:posOffset>
                </wp:positionH>
                <wp:positionV relativeFrom="paragraph">
                  <wp:posOffset>2489200</wp:posOffset>
                </wp:positionV>
                <wp:extent cx="4427220" cy="3002280"/>
                <wp:effectExtent l="0" t="0" r="11430" b="26670"/>
                <wp:wrapNone/>
                <wp:docPr id="3" name="Rounded Rectangle 3"/>
                <wp:cNvGraphicFramePr/>
                <a:graphic xmlns:a="http://schemas.openxmlformats.org/drawingml/2006/main">
                  <a:graphicData uri="http://schemas.microsoft.com/office/word/2010/wordprocessingShape">
                    <wps:wsp>
                      <wps:cNvSpPr/>
                      <wps:spPr>
                        <a:xfrm>
                          <a:off x="0" y="0"/>
                          <a:ext cx="4427220" cy="3002280"/>
                        </a:xfrm>
                        <a:prstGeom prst="roundRect">
                          <a:avLst/>
                        </a:prstGeom>
                        <a:solidFill>
                          <a:schemeClr val="accent6">
                            <a:lumMod val="60000"/>
                            <a:lumOff val="4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36C4E" w:rsidRDefault="00736C4E" w:rsidP="00736C4E">
                            <w:pPr>
                              <w:jc w:val="center"/>
                              <w:rPr>
                                <w:rFonts w:ascii="NTPreCursive" w:hAnsi="NTPreCursive"/>
                                <w:b/>
                                <w:sz w:val="36"/>
                                <w:u w:val="single"/>
                              </w:rPr>
                            </w:pPr>
                            <w:r>
                              <w:rPr>
                                <w:rFonts w:ascii="NTPreCursive" w:hAnsi="NTPreCursive"/>
                                <w:b/>
                                <w:sz w:val="36"/>
                                <w:u w:val="single"/>
                              </w:rPr>
                              <w:t>Black History Month</w:t>
                            </w:r>
                          </w:p>
                          <w:p w:rsidR="00736C4E" w:rsidRDefault="00736C4E" w:rsidP="00736C4E">
                            <w:pPr>
                              <w:rPr>
                                <w:rFonts w:ascii="NTPreCursive" w:hAnsi="NTPreCursive"/>
                                <w:sz w:val="28"/>
                              </w:rPr>
                            </w:pPr>
                            <w:r>
                              <w:rPr>
                                <w:rFonts w:ascii="NTPreCursive" w:hAnsi="NTPreCursive"/>
                                <w:sz w:val="28"/>
                              </w:rPr>
                              <w:t xml:space="preserve">Throughout Black History Month, we learnt about lots of very interesting and influential black people throughout history. </w:t>
                            </w:r>
                          </w:p>
                          <w:p w:rsidR="00736C4E" w:rsidRDefault="00736C4E" w:rsidP="00736C4E">
                            <w:pPr>
                              <w:rPr>
                                <w:rFonts w:ascii="NTPreCursive" w:hAnsi="NTPreCursive"/>
                                <w:sz w:val="28"/>
                              </w:rPr>
                            </w:pPr>
                            <w:r>
                              <w:rPr>
                                <w:rFonts w:ascii="NTPreCursive" w:hAnsi="NTPreCursive"/>
                                <w:sz w:val="28"/>
                              </w:rPr>
                              <w:t>We watched News Round videos, which explained why ‘Black History Month’ is needed in schools and how we have come a long way over time, howe</w:t>
                            </w:r>
                            <w:r w:rsidR="00F630DB">
                              <w:rPr>
                                <w:rFonts w:ascii="NTPreCursive" w:hAnsi="NTPreCursive"/>
                                <w:sz w:val="28"/>
                              </w:rPr>
                              <w:t xml:space="preserve">ver there is still a lot more to be done to ensure equality for everyone. </w:t>
                            </w:r>
                          </w:p>
                          <w:p w:rsidR="00F630DB" w:rsidRPr="00736C4E" w:rsidRDefault="00F630DB" w:rsidP="00736C4E">
                            <w:pPr>
                              <w:rPr>
                                <w:rFonts w:ascii="NTPreCursive" w:hAnsi="NTPreCursive"/>
                                <w:sz w:val="28"/>
                              </w:rPr>
                            </w:pPr>
                            <w:r>
                              <w:rPr>
                                <w:rFonts w:ascii="NTPreCursive" w:hAnsi="NTPreCursive"/>
                                <w:sz w:val="28"/>
                              </w:rPr>
                              <w:t>We worked in groups to create posters about famous black women throughout history. We then presented our posters to the class. These women are fascinating!</w:t>
                            </w: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Pr="00736C4E" w:rsidRDefault="00736C4E" w:rsidP="00736C4E">
                            <w:pPr>
                              <w:jc w:val="center"/>
                              <w:rPr>
                                <w:b/>
                                <w:sz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26147F" id="Rounded Rectangle 3" o:spid="_x0000_s1032" style="position:absolute;margin-left:-39.6pt;margin-top:196pt;width:348.6pt;height:23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" fillcolor="#a8d08d [1945]" strokecolor="#538135 [2409]" strokeweight="1pt">
                <v:stroke joinstyle="miter"/>
                <v:textbox>
                  <w:txbxContent>
                    <w:p w:rsidR="00736C4E" w:rsidRDefault="00736C4E" w:rsidP="00736C4E">
                      <w:pPr>
                        <w:jc w:val="center"/>
                        <w:rPr>
                          <w:rFonts w:ascii="NTPreCursive" w:hAnsi="NTPreCursive"/>
                          <w:b/>
                          <w:sz w:val="36"/>
                          <w:u w:val="single"/>
                        </w:rPr>
                      </w:pPr>
                      <w:r>
                        <w:rPr>
                          <w:rFonts w:ascii="NTPreCursive" w:hAnsi="NTPreCursive"/>
                          <w:b/>
                          <w:sz w:val="36"/>
                          <w:u w:val="single"/>
                        </w:rPr>
                        <w:t>Black History Month</w:t>
                      </w:r>
                    </w:p>
                    <w:p w:rsidR="00736C4E" w:rsidRDefault="00736C4E" w:rsidP="00736C4E">
                      <w:pPr>
                        <w:rPr>
                          <w:rFonts w:ascii="NTPreCursive" w:hAnsi="NTPreCursive"/>
                          <w:sz w:val="28"/>
                        </w:rPr>
                      </w:pPr>
                      <w:r>
                        <w:rPr>
                          <w:rFonts w:ascii="NTPreCursive" w:hAnsi="NTPreCursive"/>
                          <w:sz w:val="28"/>
                        </w:rPr>
                        <w:t xml:space="preserve">Throughout Black History Month, we learnt about lots of very interesting and influential black people throughout history. </w:t>
                      </w:r>
                    </w:p>
                    <w:p w:rsidR="00736C4E" w:rsidRDefault="00736C4E" w:rsidP="00736C4E">
                      <w:pPr>
                        <w:rPr>
                          <w:rFonts w:ascii="NTPreCursive" w:hAnsi="NTPreCursive"/>
                          <w:sz w:val="28"/>
                        </w:rPr>
                      </w:pPr>
                      <w:r>
                        <w:rPr>
                          <w:rFonts w:ascii="NTPreCursive" w:hAnsi="NTPreCursive"/>
                          <w:sz w:val="28"/>
                        </w:rPr>
                        <w:t>We watched News Round videos, which explained why ‘Black History Month’ is needed in schools and how we have come a long way over time, howe</w:t>
                      </w:r>
                      <w:r w:rsidR="00F630DB">
                        <w:rPr>
                          <w:rFonts w:ascii="NTPreCursive" w:hAnsi="NTPreCursive"/>
                          <w:sz w:val="28"/>
                        </w:rPr>
                        <w:t xml:space="preserve">ver there is still a lot more to be done to ensure equality for everyone. </w:t>
                      </w:r>
                    </w:p>
                    <w:p w:rsidR="00F630DB" w:rsidRPr="00736C4E" w:rsidRDefault="00F630DB" w:rsidP="00736C4E">
                      <w:pPr>
                        <w:rPr>
                          <w:rFonts w:ascii="NTPreCursive" w:hAnsi="NTPreCursive"/>
                          <w:sz w:val="28"/>
                        </w:rPr>
                      </w:pPr>
                      <w:r>
                        <w:rPr>
                          <w:rFonts w:ascii="NTPreCursive" w:hAnsi="NTPreCursive"/>
                          <w:sz w:val="28"/>
                        </w:rPr>
                        <w:t>We worked in groups to create posters about famous black women throughout history. We then presented our posters to the class. These women are fascinating!</w:t>
                      </w: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Default="00736C4E" w:rsidP="00736C4E">
                      <w:pPr>
                        <w:jc w:val="center"/>
                        <w:rPr>
                          <w:rFonts w:ascii="NTPreCursive" w:hAnsi="NTPreCursive"/>
                          <w:b/>
                          <w:sz w:val="36"/>
                          <w:u w:val="single"/>
                        </w:rPr>
                      </w:pPr>
                    </w:p>
                    <w:p w:rsidR="00736C4E" w:rsidRPr="00736C4E" w:rsidRDefault="00736C4E" w:rsidP="00736C4E">
                      <w:pPr>
                        <w:jc w:val="center"/>
                        <w:rPr>
                          <w:b/>
                          <w:sz w:val="28"/>
                          <w:u w:val="single"/>
                        </w:rPr>
                      </w:pPr>
                    </w:p>
                  </w:txbxContent>
                </v:textbox>
              </v:roundrect>
            </w:pict>
          </mc:Fallback>
        </mc:AlternateContent>
      </w:r>
    </w:p>
    <w:sectPr w:rsidR="00736C4E" w:rsidRPr="00736C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C4E"/>
    <w:rsid w:val="003D57DA"/>
    <w:rsid w:val="00600B0B"/>
    <w:rsid w:val="00736C4E"/>
    <w:rsid w:val="00823972"/>
    <w:rsid w:val="00C730FD"/>
    <w:rsid w:val="00F63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3FC0E"/>
  <w15:chartTrackingRefBased/>
  <w15:docId w15:val="{901BA006-ABA8-4613-ADA2-611A92616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CF609991</Template>
  <TotalTime>0</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Magill</dc:creator>
  <cp:keywords/>
  <dc:description/>
  <cp:lastModifiedBy>Rebecca Magill</cp:lastModifiedBy>
  <cp:revision>2</cp:revision>
  <dcterms:created xsi:type="dcterms:W3CDTF">2020-11-06T11:48:00Z</dcterms:created>
  <dcterms:modified xsi:type="dcterms:W3CDTF">2020-11-06T11:48:00Z</dcterms:modified>
</cp:coreProperties>
</file>