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DE13C" w14:textId="62FC9240" w:rsidR="00294DD2" w:rsidRDefault="00421660" w:rsidP="2BCFE497">
      <w:pPr>
        <w:jc w:val="center"/>
        <w:rPr>
          <w:rFonts w:ascii="Tahoma" w:hAnsi="Tahoma" w:cs="Tahoma"/>
          <w:b/>
          <w:bCs/>
          <w:sz w:val="28"/>
          <w:szCs w:val="28"/>
          <w:u w:val="single"/>
        </w:rPr>
      </w:pPr>
      <w:r w:rsidRPr="2BCFE497">
        <w:rPr>
          <w:rFonts w:ascii="Tahoma" w:hAnsi="Tahoma" w:cs="Tahoma"/>
          <w:b/>
          <w:bCs/>
          <w:sz w:val="28"/>
          <w:szCs w:val="28"/>
          <w:u w:val="single"/>
        </w:rPr>
        <w:t xml:space="preserve">Nursery Newsletter – </w:t>
      </w:r>
      <w:r w:rsidR="00155098">
        <w:rPr>
          <w:rFonts w:ascii="Tahoma" w:hAnsi="Tahoma" w:cs="Tahoma"/>
          <w:b/>
          <w:bCs/>
          <w:sz w:val="28"/>
          <w:szCs w:val="28"/>
          <w:u w:val="single"/>
        </w:rPr>
        <w:t xml:space="preserve">Monday </w:t>
      </w:r>
      <w:r w:rsidR="00B703DF">
        <w:rPr>
          <w:rFonts w:ascii="Tahoma" w:hAnsi="Tahoma" w:cs="Tahoma"/>
          <w:b/>
          <w:bCs/>
          <w:sz w:val="28"/>
          <w:szCs w:val="28"/>
          <w:u w:val="single"/>
        </w:rPr>
        <w:t>22</w:t>
      </w:r>
      <w:r w:rsidR="00B703DF" w:rsidRPr="00B703DF">
        <w:rPr>
          <w:rFonts w:ascii="Tahoma" w:hAnsi="Tahoma" w:cs="Tahoma"/>
          <w:b/>
          <w:bCs/>
          <w:sz w:val="28"/>
          <w:szCs w:val="28"/>
          <w:u w:val="single"/>
          <w:vertAlign w:val="superscript"/>
        </w:rPr>
        <w:t>nd</w:t>
      </w:r>
      <w:r w:rsidR="00B703DF">
        <w:rPr>
          <w:rFonts w:ascii="Tahoma" w:hAnsi="Tahoma" w:cs="Tahoma"/>
          <w:b/>
          <w:bCs/>
          <w:sz w:val="28"/>
          <w:szCs w:val="28"/>
          <w:u w:val="single"/>
        </w:rPr>
        <w:t xml:space="preserve"> June</w:t>
      </w:r>
    </w:p>
    <w:p w14:paraId="481F24AB" w14:textId="592375A4" w:rsidR="2BCFE497" w:rsidRDefault="00B703DF" w:rsidP="00DD481A">
      <w:pPr>
        <w:jc w:val="center"/>
        <w:rPr>
          <w:rFonts w:ascii="Tahoma" w:hAnsi="Tahoma" w:cs="Tahoma"/>
          <w:b/>
          <w:bCs/>
          <w:sz w:val="28"/>
          <w:szCs w:val="28"/>
          <w:u w:val="single"/>
        </w:rPr>
      </w:pPr>
      <w:r w:rsidRPr="00B703DF">
        <w:rPr>
          <w:rFonts w:ascii="Tahoma" w:hAnsi="Tahoma" w:cs="Tahoma"/>
          <w:b/>
          <w:bCs/>
          <w:noProof/>
          <w:sz w:val="28"/>
          <w:szCs w:val="28"/>
          <w:lang w:eastAsia="en-GB"/>
        </w:rPr>
        <w:drawing>
          <wp:inline distT="0" distB="0" distL="0" distR="0" wp14:anchorId="411BA8F6" wp14:editId="516BBA5B">
            <wp:extent cx="1487606" cy="14910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ki8xEbc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0975" cy="1504451"/>
                    </a:xfrm>
                    <a:prstGeom prst="rect">
                      <a:avLst/>
                    </a:prstGeom>
                  </pic:spPr>
                </pic:pic>
              </a:graphicData>
            </a:graphic>
          </wp:inline>
        </w:drawing>
      </w:r>
      <w:r w:rsidRPr="00B703DF">
        <w:rPr>
          <w:rFonts w:ascii="Tahoma" w:hAnsi="Tahoma" w:cs="Tahoma"/>
          <w:b/>
          <w:bCs/>
          <w:noProof/>
          <w:sz w:val="28"/>
          <w:szCs w:val="28"/>
          <w:lang w:eastAsia="en-GB"/>
        </w:rPr>
        <w:drawing>
          <wp:inline distT="0" distB="0" distL="0" distR="0" wp14:anchorId="7287E940" wp14:editId="409C1E3F">
            <wp:extent cx="2617341" cy="14739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inbow_5997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0377" cy="1486931"/>
                    </a:xfrm>
                    <a:prstGeom prst="rect">
                      <a:avLst/>
                    </a:prstGeom>
                  </pic:spPr>
                </pic:pic>
              </a:graphicData>
            </a:graphic>
          </wp:inline>
        </w:drawing>
      </w:r>
    </w:p>
    <w:p w14:paraId="42D9A25A" w14:textId="6EBEEFC9" w:rsidR="00B703DF" w:rsidRDefault="00B703DF" w:rsidP="00B703DF">
      <w:pPr>
        <w:rPr>
          <w:rFonts w:ascii="Tahoma" w:hAnsi="Tahoma" w:cs="Tahoma"/>
          <w:bCs/>
          <w:sz w:val="28"/>
          <w:szCs w:val="28"/>
        </w:rPr>
      </w:pPr>
      <w:r>
        <w:rPr>
          <w:rFonts w:ascii="Tahoma" w:hAnsi="Tahoma" w:cs="Tahoma"/>
          <w:bCs/>
          <w:sz w:val="28"/>
          <w:szCs w:val="28"/>
        </w:rPr>
        <w:t xml:space="preserve">I have been busy over the last couple of weeks getting nursery ready for partial reopening. Here are a couple of pictures of nursery ready for our rainbow bubble next week. </w:t>
      </w:r>
    </w:p>
    <w:p w14:paraId="2E01EEC7" w14:textId="7D1FF7A3" w:rsidR="00B703DF" w:rsidRDefault="00B703DF" w:rsidP="00B703DF">
      <w:pPr>
        <w:jc w:val="center"/>
        <w:rPr>
          <w:rFonts w:ascii="Tahoma" w:hAnsi="Tahoma" w:cs="Tahoma"/>
          <w:bCs/>
          <w:sz w:val="28"/>
          <w:szCs w:val="28"/>
        </w:rPr>
      </w:pPr>
      <w:r>
        <w:rPr>
          <w:rFonts w:ascii="Tahoma" w:hAnsi="Tahoma" w:cs="Tahoma"/>
          <w:bCs/>
          <w:noProof/>
          <w:sz w:val="28"/>
          <w:szCs w:val="28"/>
          <w:lang w:eastAsia="en-GB"/>
        </w:rPr>
        <w:drawing>
          <wp:inline distT="0" distB="0" distL="0" distR="0" wp14:anchorId="68FE7F46" wp14:editId="064F2895">
            <wp:extent cx="2474612" cy="1856096"/>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00618_17294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79891" cy="1860055"/>
                    </a:xfrm>
                    <a:prstGeom prst="rect">
                      <a:avLst/>
                    </a:prstGeom>
                  </pic:spPr>
                </pic:pic>
              </a:graphicData>
            </a:graphic>
          </wp:inline>
        </w:drawing>
      </w:r>
      <w:r>
        <w:rPr>
          <w:rFonts w:ascii="Tahoma" w:hAnsi="Tahoma" w:cs="Tahoma"/>
          <w:bCs/>
          <w:noProof/>
          <w:sz w:val="28"/>
          <w:szCs w:val="28"/>
          <w:lang w:eastAsia="en-GB"/>
        </w:rPr>
        <w:drawing>
          <wp:inline distT="0" distB="0" distL="0" distR="0" wp14:anchorId="30A77913" wp14:editId="4E7996EE">
            <wp:extent cx="2443316" cy="1842448"/>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00618_172953.jpg"/>
                    <pic:cNvPicPr/>
                  </pic:nvPicPr>
                  <pic:blipFill rotWithShape="1">
                    <a:blip r:embed="rId10" cstate="print">
                      <a:extLst>
                        <a:ext uri="{28A0092B-C50C-407E-A947-70E740481C1C}">
                          <a14:useLocalDpi xmlns:a14="http://schemas.microsoft.com/office/drawing/2010/main" val="0"/>
                        </a:ext>
                      </a:extLst>
                    </a:blip>
                    <a:srcRect l="9049" t="6501" r="9263" b="11374"/>
                    <a:stretch/>
                  </pic:blipFill>
                  <pic:spPr bwMode="auto">
                    <a:xfrm>
                      <a:off x="0" y="0"/>
                      <a:ext cx="2457759" cy="1853339"/>
                    </a:xfrm>
                    <a:prstGeom prst="rect">
                      <a:avLst/>
                    </a:prstGeom>
                    <a:ln>
                      <a:noFill/>
                    </a:ln>
                    <a:extLst>
                      <a:ext uri="{53640926-AAD7-44D8-BBD7-CCE9431645EC}">
                        <a14:shadowObscured xmlns:a14="http://schemas.microsoft.com/office/drawing/2010/main"/>
                      </a:ext>
                    </a:extLst>
                  </pic:spPr>
                </pic:pic>
              </a:graphicData>
            </a:graphic>
          </wp:inline>
        </w:drawing>
      </w:r>
    </w:p>
    <w:p w14:paraId="4E6C2AF7" w14:textId="48868C3A" w:rsidR="00B703DF" w:rsidRDefault="00B703DF" w:rsidP="00B703DF">
      <w:pPr>
        <w:jc w:val="center"/>
        <w:rPr>
          <w:rFonts w:ascii="Tahoma" w:hAnsi="Tahoma" w:cs="Tahoma"/>
          <w:bCs/>
          <w:sz w:val="28"/>
          <w:szCs w:val="28"/>
        </w:rPr>
      </w:pPr>
      <w:r>
        <w:rPr>
          <w:rFonts w:ascii="Tahoma" w:hAnsi="Tahoma" w:cs="Tahoma"/>
          <w:bCs/>
          <w:noProof/>
          <w:sz w:val="28"/>
          <w:szCs w:val="28"/>
          <w:lang w:eastAsia="en-GB"/>
        </w:rPr>
        <w:drawing>
          <wp:inline distT="0" distB="0" distL="0" distR="0" wp14:anchorId="19F8B2DB" wp14:editId="0BADDD4E">
            <wp:extent cx="2429301" cy="1801504"/>
            <wp:effectExtent l="0" t="0" r="952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200618_173031.jpg"/>
                    <pic:cNvPicPr/>
                  </pic:nvPicPr>
                  <pic:blipFill rotWithShape="1">
                    <a:blip r:embed="rId11" cstate="print">
                      <a:extLst>
                        <a:ext uri="{28A0092B-C50C-407E-A947-70E740481C1C}">
                          <a14:useLocalDpi xmlns:a14="http://schemas.microsoft.com/office/drawing/2010/main" val="0"/>
                        </a:ext>
                      </a:extLst>
                    </a:blip>
                    <a:srcRect l="10716" t="11429" r="4506" b="4752"/>
                    <a:stretch/>
                  </pic:blipFill>
                  <pic:spPr bwMode="auto">
                    <a:xfrm>
                      <a:off x="0" y="0"/>
                      <a:ext cx="2433400" cy="1804543"/>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bCs/>
          <w:sz w:val="28"/>
          <w:szCs w:val="28"/>
        </w:rPr>
        <w:t xml:space="preserve"> </w:t>
      </w:r>
      <w:r>
        <w:rPr>
          <w:rFonts w:ascii="Tahoma" w:hAnsi="Tahoma" w:cs="Tahoma"/>
          <w:bCs/>
          <w:noProof/>
          <w:sz w:val="28"/>
          <w:szCs w:val="28"/>
          <w:lang w:eastAsia="en-GB"/>
        </w:rPr>
        <w:drawing>
          <wp:inline distT="0" distB="0" distL="0" distR="0" wp14:anchorId="6CBE6A34" wp14:editId="20790E21">
            <wp:extent cx="2329216" cy="1746913"/>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618_173057.jpg"/>
                    <pic:cNvPicPr/>
                  </pic:nvPicPr>
                  <pic:blipFill rotWithShape="1">
                    <a:blip r:embed="rId12" cstate="print">
                      <a:extLst>
                        <a:ext uri="{28A0092B-C50C-407E-A947-70E740481C1C}">
                          <a14:useLocalDpi xmlns:a14="http://schemas.microsoft.com/office/drawing/2010/main" val="0"/>
                        </a:ext>
                      </a:extLst>
                    </a:blip>
                    <a:srcRect l="5002" t="4445" r="7372" b="7934"/>
                    <a:stretch/>
                  </pic:blipFill>
                  <pic:spPr bwMode="auto">
                    <a:xfrm>
                      <a:off x="0" y="0"/>
                      <a:ext cx="2334565" cy="1750925"/>
                    </a:xfrm>
                    <a:prstGeom prst="rect">
                      <a:avLst/>
                    </a:prstGeom>
                    <a:ln>
                      <a:noFill/>
                    </a:ln>
                    <a:extLst>
                      <a:ext uri="{53640926-AAD7-44D8-BBD7-CCE9431645EC}">
                        <a14:shadowObscured xmlns:a14="http://schemas.microsoft.com/office/drawing/2010/main"/>
                      </a:ext>
                    </a:extLst>
                  </pic:spPr>
                </pic:pic>
              </a:graphicData>
            </a:graphic>
          </wp:inline>
        </w:drawing>
      </w:r>
    </w:p>
    <w:p w14:paraId="629D98B3" w14:textId="6C0C6A50" w:rsidR="00B703DF" w:rsidRDefault="00B703DF" w:rsidP="00B703DF">
      <w:pPr>
        <w:rPr>
          <w:rFonts w:ascii="Tahoma" w:hAnsi="Tahoma" w:cs="Tahoma"/>
          <w:bCs/>
          <w:sz w:val="28"/>
          <w:szCs w:val="28"/>
        </w:rPr>
      </w:pPr>
      <w:r>
        <w:rPr>
          <w:rFonts w:ascii="Tahoma" w:hAnsi="Tahoma" w:cs="Tahoma"/>
          <w:bCs/>
          <w:noProof/>
          <w:sz w:val="28"/>
          <w:szCs w:val="28"/>
          <w:lang w:eastAsia="en-GB"/>
        </w:rPr>
        <w:t>We still have lots of choice and different areas of provision and can’t wait to welcome some of you back!</w:t>
      </w:r>
    </w:p>
    <w:p w14:paraId="4064FD8E" w14:textId="12617817" w:rsidR="00B703DF" w:rsidRPr="00B703DF" w:rsidRDefault="00B703DF" w:rsidP="00B703DF">
      <w:pPr>
        <w:rPr>
          <w:rFonts w:ascii="Tahoma" w:hAnsi="Tahoma" w:cs="Tahoma"/>
          <w:bCs/>
          <w:sz w:val="28"/>
          <w:szCs w:val="28"/>
        </w:rPr>
      </w:pPr>
      <w:r>
        <w:rPr>
          <w:rFonts w:ascii="Tahoma" w:hAnsi="Tahoma" w:cs="Tahoma"/>
          <w:bCs/>
          <w:sz w:val="28"/>
          <w:szCs w:val="28"/>
        </w:rPr>
        <w:t>Whether you are continuing with home learning or joining the sunshine or rainbow bubble I just want to thank you for all your support and cooperation over this whole period. It has been so lovely to speak to you on the phone and I just want to reassure you that no matter your choice of home learning or return I am here to support you and your chil</w:t>
      </w:r>
      <w:r w:rsidR="00415E9B">
        <w:rPr>
          <w:rFonts w:ascii="Tahoma" w:hAnsi="Tahoma" w:cs="Tahoma"/>
          <w:bCs/>
          <w:sz w:val="28"/>
          <w:szCs w:val="28"/>
        </w:rPr>
        <w:t xml:space="preserve">d. So please do get it touch via tapestry, phone or </w:t>
      </w:r>
      <w:r>
        <w:rPr>
          <w:rFonts w:ascii="Tahoma" w:hAnsi="Tahoma" w:cs="Tahoma"/>
          <w:bCs/>
          <w:sz w:val="28"/>
          <w:szCs w:val="28"/>
        </w:rPr>
        <w:t xml:space="preserve"> </w:t>
      </w:r>
      <w:hyperlink r:id="rId13" w:history="1">
        <w:r w:rsidRPr="00173627">
          <w:rPr>
            <w:rStyle w:val="Hyperlink"/>
            <w:rFonts w:ascii="Tahoma" w:hAnsi="Tahoma" w:cs="Tahoma"/>
            <w:sz w:val="28"/>
          </w:rPr>
          <w:t>learning@beechwoodprimaryschool.co.uk</w:t>
        </w:r>
      </w:hyperlink>
      <w:r>
        <w:rPr>
          <w:rStyle w:val="Hyperlink"/>
          <w:rFonts w:ascii="Tahoma" w:hAnsi="Tahoma" w:cs="Tahoma"/>
          <w:sz w:val="28"/>
        </w:rPr>
        <w:t xml:space="preserve"> </w:t>
      </w:r>
      <w:r w:rsidRPr="00B703DF">
        <w:rPr>
          <w:rStyle w:val="Hyperlink"/>
          <w:rFonts w:ascii="Tahoma" w:hAnsi="Tahoma" w:cs="Tahoma"/>
          <w:color w:val="auto"/>
          <w:sz w:val="28"/>
          <w:u w:val="none"/>
        </w:rPr>
        <w:t>if you do have any questions.</w:t>
      </w:r>
    </w:p>
    <w:p w14:paraId="372FF7BC" w14:textId="04D028B1" w:rsidR="00421660" w:rsidRDefault="009C0720" w:rsidP="00421660">
      <w:pPr>
        <w:rPr>
          <w:rFonts w:ascii="Tahoma" w:hAnsi="Tahoma" w:cs="Tahoma"/>
          <w:b/>
          <w:sz w:val="28"/>
          <w:u w:val="single"/>
        </w:rPr>
      </w:pPr>
      <w:r>
        <w:rPr>
          <w:rFonts w:ascii="Tahoma" w:hAnsi="Tahoma" w:cs="Tahoma"/>
          <w:b/>
          <w:sz w:val="28"/>
          <w:u w:val="single"/>
        </w:rPr>
        <w:lastRenderedPageBreak/>
        <w:t>Topic – Plants and Animals</w:t>
      </w:r>
    </w:p>
    <w:p w14:paraId="147C57E8" w14:textId="5F8A2CB5" w:rsidR="00B96177" w:rsidRDefault="006920A5" w:rsidP="009C0720">
      <w:pPr>
        <w:rPr>
          <w:rFonts w:ascii="Tahoma" w:hAnsi="Tahoma" w:cs="Tahoma"/>
          <w:sz w:val="28"/>
        </w:rPr>
      </w:pPr>
      <w:r>
        <w:rPr>
          <w:rFonts w:ascii="Tahoma" w:hAnsi="Tahoma" w:cs="Tahoma"/>
          <w:sz w:val="28"/>
        </w:rPr>
        <w:t xml:space="preserve">Here is a reminder of </w:t>
      </w:r>
      <w:r w:rsidR="00B703DF">
        <w:rPr>
          <w:rFonts w:ascii="Tahoma" w:hAnsi="Tahoma" w:cs="Tahoma"/>
          <w:sz w:val="28"/>
        </w:rPr>
        <w:t>last week’s topic challenge:</w:t>
      </w:r>
    </w:p>
    <w:p w14:paraId="16AF48F4" w14:textId="31DF28D0" w:rsidR="003743BA"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r w:rsidR="00B703DF">
        <w:rPr>
          <w:rFonts w:ascii="Tahoma" w:hAnsi="Tahoma" w:cs="Tahoma"/>
          <w:b/>
          <w:sz w:val="28"/>
          <w:u w:val="single"/>
        </w:rPr>
        <w:t xml:space="preserve">: Pets </w:t>
      </w:r>
    </w:p>
    <w:p w14:paraId="594E869E" w14:textId="4EDDB947" w:rsidR="00B703DF" w:rsidRDefault="00B703DF" w:rsidP="00B703DF">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Last week’s challenge was all about PETS! </w:t>
      </w:r>
      <w:r w:rsidRPr="00B703DF">
        <w:rPr>
          <w:rFonts w:ascii="Tahoma" w:hAnsi="Tahoma" w:cs="Tahoma"/>
          <w:sz w:val="28"/>
        </w:rPr>
        <w:t>What is a pet? - It's a type of animal that usually lives with people in a h</w:t>
      </w:r>
      <w:r>
        <w:rPr>
          <w:rFonts w:ascii="Tahoma" w:hAnsi="Tahoma" w:cs="Tahoma"/>
          <w:sz w:val="28"/>
        </w:rPr>
        <w:t>ouse. I have three cats. George, Molly and Tilly. Here they are. Do you have a pet?</w:t>
      </w:r>
    </w:p>
    <w:p w14:paraId="54D29C01" w14:textId="5632E872" w:rsidR="00B703DF" w:rsidRPr="00B703DF" w:rsidRDefault="00B703DF" w:rsidP="00B703DF">
      <w:pPr>
        <w:pBdr>
          <w:top w:val="single" w:sz="4" w:space="1" w:color="auto"/>
          <w:left w:val="single" w:sz="4" w:space="4" w:color="auto"/>
          <w:bottom w:val="single" w:sz="4" w:space="1" w:color="auto"/>
          <w:right w:val="single" w:sz="4" w:space="4" w:color="auto"/>
        </w:pBdr>
        <w:jc w:val="center"/>
        <w:rPr>
          <w:rFonts w:ascii="Tahoma" w:hAnsi="Tahoma" w:cs="Tahoma"/>
          <w:sz w:val="28"/>
        </w:rPr>
      </w:pPr>
      <w:r>
        <w:rPr>
          <w:rFonts w:ascii="Tahoma" w:hAnsi="Tahoma" w:cs="Tahoma"/>
          <w:noProof/>
          <w:sz w:val="28"/>
          <w:lang w:eastAsia="en-GB"/>
        </w:rPr>
        <w:drawing>
          <wp:inline distT="0" distB="0" distL="0" distR="0" wp14:anchorId="4E3902CB" wp14:editId="05DBFA54">
            <wp:extent cx="1569493" cy="137573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_o_2411_5074b952se58gdzjkkk2n8bbs840ev5c.jpg"/>
                    <pic:cNvPicPr/>
                  </pic:nvPicPr>
                  <pic:blipFill rotWithShape="1">
                    <a:blip r:embed="rId14" cstate="print">
                      <a:extLst>
                        <a:ext uri="{28A0092B-C50C-407E-A947-70E740481C1C}">
                          <a14:useLocalDpi xmlns:a14="http://schemas.microsoft.com/office/drawing/2010/main" val="0"/>
                        </a:ext>
                      </a:extLst>
                    </a:blip>
                    <a:srcRect t="11655" b="13531"/>
                    <a:stretch/>
                  </pic:blipFill>
                  <pic:spPr bwMode="auto">
                    <a:xfrm>
                      <a:off x="0" y="0"/>
                      <a:ext cx="1587517" cy="1391537"/>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noProof/>
          <w:sz w:val="28"/>
          <w:lang w:eastAsia="en-GB"/>
        </w:rPr>
        <w:drawing>
          <wp:inline distT="0" distB="0" distL="0" distR="0" wp14:anchorId="558CFB91" wp14:editId="3CCD7316">
            <wp:extent cx="1746250" cy="1354149"/>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200619_150500.jpg"/>
                    <pic:cNvPicPr/>
                  </pic:nvPicPr>
                  <pic:blipFill rotWithShape="1">
                    <a:blip r:embed="rId15" cstate="print">
                      <a:extLst>
                        <a:ext uri="{28A0092B-C50C-407E-A947-70E740481C1C}">
                          <a14:useLocalDpi xmlns:a14="http://schemas.microsoft.com/office/drawing/2010/main" val="0"/>
                        </a:ext>
                      </a:extLst>
                    </a:blip>
                    <a:srcRect l="12930" t="9980"/>
                    <a:stretch/>
                  </pic:blipFill>
                  <pic:spPr bwMode="auto">
                    <a:xfrm>
                      <a:off x="0" y="0"/>
                      <a:ext cx="1746834" cy="1354602"/>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noProof/>
          <w:sz w:val="28"/>
          <w:lang w:eastAsia="en-GB"/>
        </w:rPr>
        <w:drawing>
          <wp:inline distT="0" distB="0" distL="0" distR="0" wp14:anchorId="0FD98F23" wp14:editId="26AF5CD8">
            <wp:extent cx="1528549" cy="1351725"/>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20200412-WA0000.jpg"/>
                    <pic:cNvPicPr/>
                  </pic:nvPicPr>
                  <pic:blipFill rotWithShape="1">
                    <a:blip r:embed="rId16" cstate="print">
                      <a:extLst>
                        <a:ext uri="{28A0092B-C50C-407E-A947-70E740481C1C}">
                          <a14:useLocalDpi xmlns:a14="http://schemas.microsoft.com/office/drawing/2010/main" val="0"/>
                        </a:ext>
                      </a:extLst>
                    </a:blip>
                    <a:srcRect l="12970" t="43469" r="14306" b="8299"/>
                    <a:stretch/>
                  </pic:blipFill>
                  <pic:spPr bwMode="auto">
                    <a:xfrm>
                      <a:off x="0" y="0"/>
                      <a:ext cx="1547779" cy="1368731"/>
                    </a:xfrm>
                    <a:prstGeom prst="rect">
                      <a:avLst/>
                    </a:prstGeom>
                    <a:ln>
                      <a:noFill/>
                    </a:ln>
                    <a:extLst>
                      <a:ext uri="{53640926-AAD7-44D8-BBD7-CCE9431645EC}">
                        <a14:shadowObscured xmlns:a14="http://schemas.microsoft.com/office/drawing/2010/main"/>
                      </a:ext>
                    </a:extLst>
                  </pic:spPr>
                </pic:pic>
              </a:graphicData>
            </a:graphic>
          </wp:inline>
        </w:drawing>
      </w:r>
    </w:p>
    <w:p w14:paraId="77F6D46E" w14:textId="4B1D28EA" w:rsidR="00B703DF" w:rsidRPr="00B703DF" w:rsidRDefault="00B703DF" w:rsidP="00B703DF">
      <w:pPr>
        <w:pBdr>
          <w:top w:val="single" w:sz="4" w:space="1" w:color="auto"/>
          <w:left w:val="single" w:sz="4" w:space="4" w:color="auto"/>
          <w:bottom w:val="single" w:sz="4" w:space="1" w:color="auto"/>
          <w:right w:val="single" w:sz="4" w:space="4" w:color="auto"/>
        </w:pBdr>
        <w:rPr>
          <w:rFonts w:ascii="Tahoma" w:hAnsi="Tahoma" w:cs="Tahoma"/>
          <w:sz w:val="28"/>
        </w:rPr>
      </w:pPr>
      <w:r w:rsidRPr="00B703DF">
        <w:rPr>
          <w:rFonts w:ascii="Tahoma" w:hAnsi="Tahoma" w:cs="Tahoma"/>
          <w:sz w:val="28"/>
        </w:rPr>
        <w:t>Have a look at some of the different types of pets that pe</w:t>
      </w:r>
      <w:r>
        <w:rPr>
          <w:rFonts w:ascii="Tahoma" w:hAnsi="Tahoma" w:cs="Tahoma"/>
          <w:sz w:val="28"/>
        </w:rPr>
        <w:t xml:space="preserve">ople have such as cats and dogs. </w:t>
      </w:r>
      <w:r w:rsidRPr="00B703DF">
        <w:rPr>
          <w:rFonts w:ascii="Tahoma" w:hAnsi="Tahoma" w:cs="Tahoma"/>
          <w:sz w:val="28"/>
        </w:rPr>
        <w:t>Cbeebies also have some great links and videos all about pets - https://www.bbc.co.</w:t>
      </w:r>
      <w:r>
        <w:rPr>
          <w:rFonts w:ascii="Tahoma" w:hAnsi="Tahoma" w:cs="Tahoma"/>
          <w:sz w:val="28"/>
        </w:rPr>
        <w:t xml:space="preserve">uk/cbeebies/topics/pets?page=2 </w:t>
      </w:r>
    </w:p>
    <w:p w14:paraId="0606F97C" w14:textId="4CF0CC7E" w:rsidR="00B703DF" w:rsidRPr="00B703DF" w:rsidRDefault="00B703DF" w:rsidP="00B703DF">
      <w:pPr>
        <w:pBdr>
          <w:top w:val="single" w:sz="4" w:space="1" w:color="auto"/>
          <w:left w:val="single" w:sz="4" w:space="4" w:color="auto"/>
          <w:bottom w:val="single" w:sz="4" w:space="1" w:color="auto"/>
          <w:right w:val="single" w:sz="4" w:space="4" w:color="auto"/>
        </w:pBdr>
        <w:rPr>
          <w:rFonts w:ascii="Tahoma" w:hAnsi="Tahoma" w:cs="Tahoma"/>
          <w:sz w:val="28"/>
        </w:rPr>
      </w:pPr>
      <w:r w:rsidRPr="00B703DF">
        <w:rPr>
          <w:rFonts w:ascii="Tahoma" w:hAnsi="Tahoma" w:cs="Tahoma"/>
          <w:sz w:val="28"/>
        </w:rPr>
        <w:t>Challenge: Have a think and a talk about how we look after our pets. It might be easier to pick one type of pet and think about what they would need and what we need to do to make sure they are loved for and cared for correctly. e.g. -Food and food bowl -Water and water bowl -Collar, lead, brush - Toys - to keep them entertained. Is there anything else that they will need? Where would you get all of this from? Why not look at a pet shop website for ideas and to help with the discussion and exploratio</w:t>
      </w:r>
      <w:r>
        <w:rPr>
          <w:rFonts w:ascii="Tahoma" w:hAnsi="Tahoma" w:cs="Tahoma"/>
          <w:sz w:val="28"/>
        </w:rPr>
        <w:t xml:space="preserve">n. https://www.petsathome.com/ </w:t>
      </w:r>
    </w:p>
    <w:p w14:paraId="4387E353" w14:textId="122FF025" w:rsidR="00B703DF" w:rsidRPr="00B703DF" w:rsidRDefault="00B703DF" w:rsidP="00B703DF">
      <w:pPr>
        <w:pBdr>
          <w:top w:val="single" w:sz="4" w:space="1" w:color="auto"/>
          <w:left w:val="single" w:sz="4" w:space="4" w:color="auto"/>
          <w:bottom w:val="single" w:sz="4" w:space="1" w:color="auto"/>
          <w:right w:val="single" w:sz="4" w:space="4" w:color="auto"/>
        </w:pBdr>
        <w:rPr>
          <w:rFonts w:ascii="Tahoma" w:hAnsi="Tahoma" w:cs="Tahoma"/>
          <w:sz w:val="28"/>
        </w:rPr>
      </w:pPr>
      <w:r w:rsidRPr="00B703DF">
        <w:rPr>
          <w:rFonts w:ascii="Tahoma" w:hAnsi="Tahoma" w:cs="Tahoma"/>
          <w:sz w:val="28"/>
        </w:rPr>
        <w:t>Challenge 2: Using whatever resources you can find at home e.g. bowls, hairbrush, animal teddies, can you make a pet or vet role play area so y</w:t>
      </w:r>
      <w:r>
        <w:rPr>
          <w:rFonts w:ascii="Tahoma" w:hAnsi="Tahoma" w:cs="Tahoma"/>
          <w:sz w:val="28"/>
        </w:rPr>
        <w:t>ou can look after your own pet?</w:t>
      </w:r>
    </w:p>
    <w:p w14:paraId="04EC110F" w14:textId="2960542B" w:rsidR="00B703DF" w:rsidRDefault="00B703DF"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B703DF">
        <w:rPr>
          <w:rFonts w:ascii="Tahoma" w:hAnsi="Tahoma" w:cs="Tahoma"/>
          <w:b/>
          <w:sz w:val="28"/>
          <w:u w:val="single"/>
        </w:rPr>
        <w:t>Have fun and don't forget to share what you get up to!</w:t>
      </w:r>
    </w:p>
    <w:p w14:paraId="798F3F7C" w14:textId="77777777" w:rsidR="00B703DF" w:rsidRDefault="0028107D" w:rsidP="00C27BB1">
      <w:pPr>
        <w:rPr>
          <w:rFonts w:ascii="Tahoma" w:hAnsi="Tahoma" w:cs="Tahoma"/>
          <w:sz w:val="28"/>
        </w:rPr>
      </w:pPr>
      <w:r>
        <w:rPr>
          <w:rFonts w:ascii="Tahoma" w:hAnsi="Tahoma" w:cs="Tahoma"/>
          <w:sz w:val="28"/>
        </w:rPr>
        <w:t xml:space="preserve">This week we </w:t>
      </w:r>
      <w:r w:rsidR="003743BA">
        <w:rPr>
          <w:rFonts w:ascii="Tahoma" w:hAnsi="Tahoma" w:cs="Tahoma"/>
          <w:sz w:val="28"/>
        </w:rPr>
        <w:t xml:space="preserve">are going to be looking at </w:t>
      </w:r>
      <w:r w:rsidR="00B703DF">
        <w:rPr>
          <w:rFonts w:ascii="Tahoma" w:hAnsi="Tahoma" w:cs="Tahoma"/>
          <w:sz w:val="28"/>
        </w:rPr>
        <w:t>bees and learning some interesting facts about why we need bees.</w:t>
      </w:r>
    </w:p>
    <w:p w14:paraId="6A3D3E14" w14:textId="01545977" w:rsidR="003743BA" w:rsidRDefault="00B703DF" w:rsidP="00B703DF">
      <w:pPr>
        <w:jc w:val="center"/>
        <w:rPr>
          <w:rFonts w:ascii="Tahoma" w:hAnsi="Tahoma" w:cs="Tahoma"/>
          <w:sz w:val="28"/>
        </w:rPr>
      </w:pPr>
      <w:r>
        <w:rPr>
          <w:rFonts w:ascii="Tahoma" w:hAnsi="Tahoma" w:cs="Tahoma"/>
          <w:noProof/>
          <w:sz w:val="28"/>
          <w:lang w:eastAsia="en-GB"/>
        </w:rPr>
        <w:drawing>
          <wp:inline distT="0" distB="0" distL="0" distR="0" wp14:anchorId="0620A91B" wp14:editId="274D828E">
            <wp:extent cx="941695" cy="105552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9781474917933-why-do-we-need-bee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65254" cy="1081930"/>
                    </a:xfrm>
                    <a:prstGeom prst="rect">
                      <a:avLst/>
                    </a:prstGeom>
                  </pic:spPr>
                </pic:pic>
              </a:graphicData>
            </a:graphic>
          </wp:inline>
        </w:drawing>
      </w:r>
    </w:p>
    <w:p w14:paraId="0DF02F5E" w14:textId="7FC89D0A"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14:paraId="129F50A6" w14:textId="28454779"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4EA3FD75"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t>Maths Challenge:</w:t>
      </w:r>
      <w:r w:rsidR="00155098">
        <w:rPr>
          <w:rFonts w:ascii="Tahoma" w:hAnsi="Tahoma" w:cs="Tahoma"/>
          <w:b/>
          <w:sz w:val="28"/>
          <w:szCs w:val="28"/>
          <w:u w:val="single"/>
        </w:rPr>
        <w:t xml:space="preserve"> </w:t>
      </w:r>
      <w:r w:rsidR="00B703DF">
        <w:rPr>
          <w:rFonts w:ascii="Tahoma" w:hAnsi="Tahoma" w:cs="Tahoma"/>
          <w:b/>
          <w:sz w:val="28"/>
          <w:szCs w:val="28"/>
          <w:u w:val="single"/>
        </w:rPr>
        <w:t>Comparing quantities – more, same and fewer</w:t>
      </w:r>
      <w:r w:rsidR="00155098">
        <w:rPr>
          <w:rFonts w:ascii="Tahoma" w:hAnsi="Tahoma" w:cs="Tahoma"/>
          <w:b/>
          <w:sz w:val="28"/>
          <w:szCs w:val="28"/>
          <w:u w:val="single"/>
        </w:rPr>
        <w:t xml:space="preserve"> </w:t>
      </w:r>
    </w:p>
    <w:p w14:paraId="2F6943B5" w14:textId="7216AF9E" w:rsidR="00E7421C" w:rsidRDefault="00C27BB1" w:rsidP="003743BA">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Last</w:t>
      </w:r>
      <w:r w:rsidR="00E7421C">
        <w:rPr>
          <w:rFonts w:ascii="Tahoma" w:hAnsi="Tahoma" w:cs="Tahoma"/>
          <w:sz w:val="28"/>
          <w:szCs w:val="28"/>
        </w:rPr>
        <w:t xml:space="preserve"> week’s maths challenge was </w:t>
      </w:r>
      <w:r w:rsidR="0028107D">
        <w:rPr>
          <w:rFonts w:ascii="Tahoma" w:hAnsi="Tahoma" w:cs="Tahoma"/>
          <w:sz w:val="28"/>
          <w:szCs w:val="28"/>
        </w:rPr>
        <w:t>all a</w:t>
      </w:r>
      <w:r w:rsidR="00B703DF">
        <w:rPr>
          <w:rFonts w:ascii="Tahoma" w:hAnsi="Tahoma" w:cs="Tahoma"/>
          <w:sz w:val="28"/>
          <w:szCs w:val="28"/>
        </w:rPr>
        <w:t>bout comparing quantities using the language of more, same, less and fewer.</w:t>
      </w:r>
    </w:p>
    <w:p w14:paraId="6C33734C" w14:textId="6B5C45D8" w:rsidR="003743BA" w:rsidRDefault="00B703DF" w:rsidP="003743BA">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2765F4D3" wp14:editId="0D6E081D">
            <wp:extent cx="1828800" cy="131423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ewer.PNG"/>
                    <pic:cNvPicPr/>
                  </pic:nvPicPr>
                  <pic:blipFill>
                    <a:blip r:embed="rId18">
                      <a:extLst>
                        <a:ext uri="{28A0092B-C50C-407E-A947-70E740481C1C}">
                          <a14:useLocalDpi xmlns:a14="http://schemas.microsoft.com/office/drawing/2010/main" val="0"/>
                        </a:ext>
                      </a:extLst>
                    </a:blip>
                    <a:stretch>
                      <a:fillRect/>
                    </a:stretch>
                  </pic:blipFill>
                  <pic:spPr>
                    <a:xfrm>
                      <a:off x="0" y="0"/>
                      <a:ext cx="1837788" cy="1320691"/>
                    </a:xfrm>
                    <a:prstGeom prst="rect">
                      <a:avLst/>
                    </a:prstGeom>
                  </pic:spPr>
                </pic:pic>
              </a:graphicData>
            </a:graphic>
          </wp:inline>
        </w:drawing>
      </w:r>
    </w:p>
    <w:p w14:paraId="755E413B" w14:textId="37B60831" w:rsidR="00B703DF" w:rsidRPr="00B703DF" w:rsidRDefault="00B703DF" w:rsidP="00B703DF">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 xml:space="preserve">Challenge: </w:t>
      </w:r>
      <w:r w:rsidRPr="00B703DF">
        <w:rPr>
          <w:rFonts w:ascii="Tahoma" w:hAnsi="Tahoma" w:cs="Tahoma"/>
          <w:sz w:val="28"/>
          <w:szCs w:val="28"/>
        </w:rPr>
        <w:t xml:space="preserve">Watch this song of a dog and a cat having a lovely picnic. Who has more buns? </w:t>
      </w:r>
      <w:hyperlink r:id="rId19" w:history="1">
        <w:r w:rsidRPr="00E44307">
          <w:rPr>
            <w:rStyle w:val="Hyperlink"/>
            <w:rFonts w:ascii="Tahoma" w:hAnsi="Tahoma" w:cs="Tahoma"/>
            <w:sz w:val="28"/>
            <w:szCs w:val="28"/>
          </w:rPr>
          <w:t>https://www.bbc.co.uk/cbeebies/watch/numberblocks-who-has-more-song</w:t>
        </w:r>
      </w:hyperlink>
      <w:r>
        <w:rPr>
          <w:rFonts w:ascii="Tahoma" w:hAnsi="Tahoma" w:cs="Tahoma"/>
          <w:sz w:val="28"/>
          <w:szCs w:val="28"/>
        </w:rPr>
        <w:t xml:space="preserve"> </w:t>
      </w:r>
    </w:p>
    <w:p w14:paraId="6D413445" w14:textId="789B4B9E" w:rsidR="00B703DF" w:rsidRPr="00B703DF" w:rsidRDefault="00B703DF" w:rsidP="00B703DF">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B703DF">
        <w:rPr>
          <w:rFonts w:ascii="Tahoma" w:hAnsi="Tahoma" w:cs="Tahoma"/>
          <w:sz w:val="28"/>
          <w:szCs w:val="28"/>
        </w:rPr>
        <w:t>Have a go at comparing objects using any objects around the house. Why not use some building bricks to build a tower? Which tower has more bricks? Which tower has fewer br</w:t>
      </w:r>
      <w:r>
        <w:rPr>
          <w:rFonts w:ascii="Tahoma" w:hAnsi="Tahoma" w:cs="Tahoma"/>
          <w:sz w:val="28"/>
          <w:szCs w:val="28"/>
        </w:rPr>
        <w:t>ick? What if they are the same?</w:t>
      </w:r>
    </w:p>
    <w:p w14:paraId="4DF05CA4" w14:textId="797F357F" w:rsidR="00B703DF" w:rsidRDefault="00B703DF" w:rsidP="00B703DF">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B703DF">
        <w:rPr>
          <w:rFonts w:ascii="Tahoma" w:hAnsi="Tahoma" w:cs="Tahoma"/>
          <w:sz w:val="28"/>
          <w:szCs w:val="28"/>
        </w:rPr>
        <w:t>Explore the use of the words 'more' and 'fewer' in a range of ways, using different quantities and objects.</w:t>
      </w:r>
    </w:p>
    <w:p w14:paraId="39836F8B" w14:textId="77777777" w:rsidR="00B703DF" w:rsidRDefault="00B703DF" w:rsidP="003743BA">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p>
    <w:p w14:paraId="008D17FB" w14:textId="48D8ACA0" w:rsidR="00E7421C" w:rsidRDefault="00B703DF" w:rsidP="003743BA">
      <w:pPr>
        <w:rPr>
          <w:rFonts w:ascii="Tahoma" w:hAnsi="Tahoma" w:cs="Tahoma"/>
          <w:sz w:val="28"/>
          <w:szCs w:val="28"/>
        </w:rPr>
      </w:pPr>
      <w:r>
        <w:rPr>
          <w:rFonts w:ascii="Tahoma" w:hAnsi="Tahoma" w:cs="Tahoma"/>
          <w:sz w:val="28"/>
          <w:szCs w:val="28"/>
        </w:rPr>
        <w:t>Have you been doing daily counting? Can you count up to 20? Can you count backwards from 10 – 0? This week we will be doing lots of counting up to 20.</w:t>
      </w:r>
    </w:p>
    <w:p w14:paraId="274FC055" w14:textId="3D608AAA" w:rsidR="00B703DF" w:rsidRPr="003743BA" w:rsidRDefault="00B703DF" w:rsidP="00B703DF">
      <w:pPr>
        <w:jc w:val="center"/>
        <w:rPr>
          <w:rFonts w:ascii="Tahoma" w:hAnsi="Tahoma" w:cs="Tahoma"/>
          <w:sz w:val="28"/>
          <w:szCs w:val="28"/>
        </w:rPr>
      </w:pPr>
      <w:r>
        <w:rPr>
          <w:rFonts w:ascii="Tahoma" w:hAnsi="Tahoma" w:cs="Tahoma"/>
          <w:noProof/>
          <w:sz w:val="28"/>
          <w:szCs w:val="28"/>
          <w:lang w:eastAsia="en-GB"/>
        </w:rPr>
        <w:drawing>
          <wp:inline distT="0" distB="0" distL="0" distR="0" wp14:anchorId="3BB46C3B" wp14:editId="531C22AB">
            <wp:extent cx="2857500" cy="1600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ownload (1).jfif"/>
                    <pic:cNvPicPr/>
                  </pic:nvPicPr>
                  <pic:blipFill>
                    <a:blip r:embed="rId20">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14:paraId="1694E34E" w14:textId="46ED8F72" w:rsidR="003743BA" w:rsidRDefault="003743BA" w:rsidP="003743BA">
      <w:pPr>
        <w:jc w:val="center"/>
        <w:rPr>
          <w:rFonts w:ascii="Tahoma" w:hAnsi="Tahoma" w:cs="Tahoma"/>
          <w:sz w:val="28"/>
          <w:szCs w:val="28"/>
        </w:rPr>
      </w:pPr>
    </w:p>
    <w:p w14:paraId="3BD2566B" w14:textId="45D4FA58" w:rsidR="005438EC" w:rsidRPr="003743BA" w:rsidRDefault="00DD481A" w:rsidP="003743BA">
      <w:pPr>
        <w:jc w:val="center"/>
        <w:rPr>
          <w:rFonts w:ascii="Tahoma" w:hAnsi="Tahoma" w:cs="Tahoma"/>
          <w:sz w:val="28"/>
          <w:szCs w:val="28"/>
        </w:rPr>
      </w:pPr>
      <w:r>
        <w:rPr>
          <w:rFonts w:ascii="Tahoma" w:hAnsi="Tahoma" w:cs="Tahoma"/>
          <w:b/>
          <w:sz w:val="28"/>
          <w:szCs w:val="28"/>
          <w:u w:val="single"/>
        </w:rPr>
        <w:lastRenderedPageBreak/>
        <w:t>Literacy</w:t>
      </w:r>
    </w:p>
    <w:p w14:paraId="628D04AA" w14:textId="7C85B49B" w:rsidR="0028107D" w:rsidRDefault="00DD481A" w:rsidP="00155098">
      <w:pPr>
        <w:tabs>
          <w:tab w:val="left" w:pos="645"/>
        </w:tabs>
        <w:rPr>
          <w:rFonts w:ascii="Tahoma" w:hAnsi="Tahoma" w:cs="Tahoma"/>
          <w:sz w:val="28"/>
          <w:szCs w:val="28"/>
        </w:rPr>
      </w:pPr>
      <w:r>
        <w:rPr>
          <w:rFonts w:ascii="Tahoma" w:hAnsi="Tahoma" w:cs="Tahoma"/>
          <w:sz w:val="28"/>
          <w:szCs w:val="28"/>
        </w:rPr>
        <w:t>Story time – Please set aside some time each day to share a book and sing nursery rhymes together.</w:t>
      </w:r>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46DDFBF5" w14:textId="42068046" w:rsidR="003743B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6C5E359B" w14:textId="4D678C83" w:rsidR="00B703DF" w:rsidRDefault="00C27BB1"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La</w:t>
      </w:r>
      <w:r w:rsidR="00B703DF">
        <w:rPr>
          <w:rFonts w:ascii="Tahoma" w:hAnsi="Tahoma" w:cs="Tahoma"/>
          <w:sz w:val="28"/>
          <w:szCs w:val="28"/>
        </w:rPr>
        <w:t xml:space="preserve">st week’s literacy focus was story time with me – I read books that had an animal/pet focus like ‘Dear Zoo’. Why don’t you listen to the story on YouTube </w:t>
      </w:r>
      <w:hyperlink r:id="rId21" w:history="1">
        <w:r w:rsidR="00B703DF" w:rsidRPr="00B703DF">
          <w:rPr>
            <w:rStyle w:val="Hyperlink"/>
            <w:rFonts w:ascii="Tahoma" w:hAnsi="Tahoma" w:cs="Tahoma"/>
            <w:sz w:val="28"/>
            <w:szCs w:val="28"/>
          </w:rPr>
          <w:t>https://www.youtube.com/watch?v=rudDGRQ9QGA</w:t>
        </w:r>
      </w:hyperlink>
    </w:p>
    <w:p w14:paraId="6A4C62B2" w14:textId="2CB6CA9D" w:rsidR="0028107D" w:rsidRDefault="00B703DF" w:rsidP="00B703DF">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6174E8F0" wp14:editId="0613EA60">
            <wp:extent cx="1801504" cy="1780717"/>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1grVrS3rUL._SX258_BO1,204,203,200_.jpg"/>
                    <pic:cNvPicPr/>
                  </pic:nvPicPr>
                  <pic:blipFill>
                    <a:blip r:embed="rId22">
                      <a:extLst>
                        <a:ext uri="{28A0092B-C50C-407E-A947-70E740481C1C}">
                          <a14:useLocalDpi xmlns:a14="http://schemas.microsoft.com/office/drawing/2010/main" val="0"/>
                        </a:ext>
                      </a:extLst>
                    </a:blip>
                    <a:stretch>
                      <a:fillRect/>
                    </a:stretch>
                  </pic:blipFill>
                  <pic:spPr>
                    <a:xfrm>
                      <a:off x="0" y="0"/>
                      <a:ext cx="1816144" cy="1795188"/>
                    </a:xfrm>
                    <a:prstGeom prst="rect">
                      <a:avLst/>
                    </a:prstGeom>
                  </pic:spPr>
                </pic:pic>
              </a:graphicData>
            </a:graphic>
          </wp:inline>
        </w:drawing>
      </w:r>
    </w:p>
    <w:p w14:paraId="7B87BC34" w14:textId="45132098" w:rsidR="00B703DF" w:rsidRDefault="00B703DF" w:rsidP="00B703DF">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Can you find any more books with pets or animals in? What is your favourite animal story?</w:t>
      </w:r>
    </w:p>
    <w:p w14:paraId="09D63825" w14:textId="77777777" w:rsidR="00B703DF" w:rsidRDefault="00B703DF" w:rsidP="00B703DF">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p>
    <w:p w14:paraId="48C4DBBA" w14:textId="277920C2" w:rsidR="003743BA" w:rsidRDefault="003743BA" w:rsidP="00DD481A">
      <w:pPr>
        <w:tabs>
          <w:tab w:val="left" w:pos="645"/>
        </w:tabs>
        <w:rPr>
          <w:rFonts w:ascii="Tahoma" w:hAnsi="Tahoma" w:cs="Tahoma"/>
          <w:sz w:val="28"/>
          <w:szCs w:val="28"/>
        </w:rPr>
      </w:pPr>
      <w:r w:rsidRPr="003743BA">
        <w:rPr>
          <w:rFonts w:ascii="Tahoma" w:hAnsi="Tahoma" w:cs="Tahoma"/>
          <w:sz w:val="28"/>
          <w:szCs w:val="28"/>
        </w:rPr>
        <w:t xml:space="preserve">This week we will be </w:t>
      </w:r>
      <w:r w:rsidR="00B703DF">
        <w:rPr>
          <w:rFonts w:ascii="Tahoma" w:hAnsi="Tahoma" w:cs="Tahoma"/>
          <w:sz w:val="28"/>
          <w:szCs w:val="28"/>
        </w:rPr>
        <w:t>focusing on rhythm. In nursery we</w:t>
      </w:r>
      <w:r w:rsidR="00415E9B">
        <w:rPr>
          <w:rFonts w:ascii="Tahoma" w:hAnsi="Tahoma" w:cs="Tahoma"/>
          <w:sz w:val="28"/>
          <w:szCs w:val="28"/>
        </w:rPr>
        <w:t xml:space="preserve"> do lots of rhythm work by</w:t>
      </w:r>
      <w:r w:rsidR="00B703DF">
        <w:rPr>
          <w:rFonts w:ascii="Tahoma" w:hAnsi="Tahoma" w:cs="Tahoma"/>
          <w:sz w:val="28"/>
          <w:szCs w:val="28"/>
        </w:rPr>
        <w:t xml:space="preserve"> clapping and using different instruments and rhythm sticks (claves). We look at how many syllables are in words such as straw-berr-y and clap or bang the sticks for each syllable. </w:t>
      </w:r>
    </w:p>
    <w:p w14:paraId="1B912399" w14:textId="2BFC6EBD" w:rsidR="00B703DF" w:rsidRPr="00B703DF" w:rsidRDefault="00B703DF" w:rsidP="00B703DF">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0E31255A" wp14:editId="2257CFE1">
            <wp:extent cx="2142699" cy="20087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PE.jpg"/>
                    <pic:cNvPicPr/>
                  </pic:nvPicPr>
                  <pic:blipFill>
                    <a:blip r:embed="rId23">
                      <a:extLst>
                        <a:ext uri="{28A0092B-C50C-407E-A947-70E740481C1C}">
                          <a14:useLocalDpi xmlns:a14="http://schemas.microsoft.com/office/drawing/2010/main" val="0"/>
                        </a:ext>
                      </a:extLst>
                    </a:blip>
                    <a:stretch>
                      <a:fillRect/>
                    </a:stretch>
                  </pic:blipFill>
                  <pic:spPr>
                    <a:xfrm>
                      <a:off x="0" y="0"/>
                      <a:ext cx="2156954" cy="2022144"/>
                    </a:xfrm>
                    <a:prstGeom prst="rect">
                      <a:avLst/>
                    </a:prstGeom>
                  </pic:spPr>
                </pic:pic>
              </a:graphicData>
            </a:graphic>
          </wp:inline>
        </w:drawing>
      </w:r>
    </w:p>
    <w:p w14:paraId="4F8B7BA9" w14:textId="77777777" w:rsidR="00B703DF" w:rsidRDefault="00B703DF" w:rsidP="00DD481A">
      <w:pPr>
        <w:tabs>
          <w:tab w:val="left" w:pos="645"/>
        </w:tabs>
        <w:rPr>
          <w:rFonts w:ascii="Tahoma" w:hAnsi="Tahoma" w:cs="Tahoma"/>
          <w:b/>
          <w:sz w:val="28"/>
          <w:szCs w:val="28"/>
          <w:u w:val="single"/>
        </w:rPr>
      </w:pPr>
    </w:p>
    <w:p w14:paraId="4932FC63" w14:textId="7A349D82"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lastRenderedPageBreak/>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257622B7"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270F3535" w14:textId="22D2BB33" w:rsidR="0028107D" w:rsidRDefault="00E7421C"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Last week’s physical development challenge was</w:t>
      </w:r>
      <w:r w:rsidR="0028107D">
        <w:rPr>
          <w:rFonts w:ascii="Tahoma" w:hAnsi="Tahoma" w:cs="Tahoma"/>
          <w:sz w:val="28"/>
          <w:szCs w:val="28"/>
        </w:rPr>
        <w:t xml:space="preserve"> </w:t>
      </w:r>
      <w:r w:rsidR="00B703DF">
        <w:rPr>
          <w:rFonts w:ascii="Tahoma" w:hAnsi="Tahoma" w:cs="Tahoma"/>
          <w:sz w:val="28"/>
          <w:szCs w:val="28"/>
        </w:rPr>
        <w:t>to see if we could move like pets!</w:t>
      </w:r>
    </w:p>
    <w:p w14:paraId="1290E3F7" w14:textId="3630E5D8" w:rsidR="00E7421C" w:rsidRDefault="00155098" w:rsidP="0028107D">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sz w:val="28"/>
          <w:szCs w:val="28"/>
        </w:rPr>
        <w:t xml:space="preserve"> </w:t>
      </w:r>
      <w:r w:rsidR="003743BA">
        <w:rPr>
          <w:rFonts w:ascii="Tahoma" w:hAnsi="Tahoma" w:cs="Tahoma"/>
          <w:sz w:val="28"/>
          <w:szCs w:val="28"/>
        </w:rPr>
        <w:t xml:space="preserve"> </w:t>
      </w:r>
      <w:r w:rsidR="00B703DF">
        <w:rPr>
          <w:rFonts w:ascii="Tahoma" w:hAnsi="Tahoma" w:cs="Tahoma"/>
          <w:noProof/>
          <w:sz w:val="28"/>
          <w:szCs w:val="28"/>
          <w:lang w:eastAsia="en-GB"/>
        </w:rPr>
        <w:drawing>
          <wp:inline distT="0" distB="0" distL="0" distR="0" wp14:anchorId="0CEE5A40" wp14:editId="2F09075E">
            <wp:extent cx="2161905" cy="164761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_o_2313_2x5hy3bce5asfsnbsrpv9ekv6c76jzjx.png"/>
                    <pic:cNvPicPr/>
                  </pic:nvPicPr>
                  <pic:blipFill>
                    <a:blip r:embed="rId24">
                      <a:extLst>
                        <a:ext uri="{28A0092B-C50C-407E-A947-70E740481C1C}">
                          <a14:useLocalDpi xmlns:a14="http://schemas.microsoft.com/office/drawing/2010/main" val="0"/>
                        </a:ext>
                      </a:extLst>
                    </a:blip>
                    <a:stretch>
                      <a:fillRect/>
                    </a:stretch>
                  </pic:blipFill>
                  <pic:spPr>
                    <a:xfrm>
                      <a:off x="0" y="0"/>
                      <a:ext cx="2161905" cy="1647619"/>
                    </a:xfrm>
                    <a:prstGeom prst="rect">
                      <a:avLst/>
                    </a:prstGeom>
                  </pic:spPr>
                </pic:pic>
              </a:graphicData>
            </a:graphic>
          </wp:inline>
        </w:drawing>
      </w:r>
    </w:p>
    <w:p w14:paraId="70F7ACBD" w14:textId="5DB531DF" w:rsidR="00B703DF" w:rsidRPr="00B703DF" w:rsidRDefault="00B703DF" w:rsidP="00B703DF">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Think about how </w:t>
      </w:r>
      <w:r w:rsidRPr="00B703DF">
        <w:rPr>
          <w:rFonts w:ascii="Tahoma" w:hAnsi="Tahoma" w:cs="Tahoma"/>
          <w:sz w:val="28"/>
          <w:szCs w:val="28"/>
        </w:rPr>
        <w:t>we move? How do we walk</w:t>
      </w:r>
      <w:r>
        <w:rPr>
          <w:rFonts w:ascii="Tahoma" w:hAnsi="Tahoma" w:cs="Tahoma"/>
          <w:sz w:val="28"/>
          <w:szCs w:val="28"/>
        </w:rPr>
        <w:t>? We often move around using</w:t>
      </w:r>
      <w:r w:rsidRPr="00B703DF">
        <w:rPr>
          <w:rFonts w:ascii="Tahoma" w:hAnsi="Tahoma" w:cs="Tahoma"/>
          <w:sz w:val="28"/>
          <w:szCs w:val="28"/>
        </w:rPr>
        <w:t xml:space="preserve"> two legs, w</w:t>
      </w:r>
      <w:bookmarkStart w:id="0" w:name="_GoBack"/>
      <w:bookmarkEnd w:id="0"/>
      <w:r w:rsidRPr="00B703DF">
        <w:rPr>
          <w:rFonts w:ascii="Tahoma" w:hAnsi="Tahoma" w:cs="Tahoma"/>
          <w:sz w:val="28"/>
          <w:szCs w:val="28"/>
        </w:rPr>
        <w:t>e might like to hop on one leg or even cr</w:t>
      </w:r>
      <w:r>
        <w:rPr>
          <w:rFonts w:ascii="Tahoma" w:hAnsi="Tahoma" w:cs="Tahoma"/>
          <w:sz w:val="28"/>
          <w:szCs w:val="28"/>
        </w:rPr>
        <w:t xml:space="preserve">awl but normally we walk on </w:t>
      </w:r>
      <w:r w:rsidRPr="00B703DF">
        <w:rPr>
          <w:rFonts w:ascii="Tahoma" w:hAnsi="Tahoma" w:cs="Tahoma"/>
          <w:sz w:val="28"/>
          <w:szCs w:val="28"/>
        </w:rPr>
        <w:t>two feet!</w:t>
      </w:r>
    </w:p>
    <w:p w14:paraId="68AAB562" w14:textId="77777777" w:rsidR="00B703DF" w:rsidRPr="00B703DF" w:rsidRDefault="00B703DF" w:rsidP="00B703DF">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B703DF">
        <w:rPr>
          <w:rFonts w:ascii="Tahoma" w:hAnsi="Tahoma" w:cs="Tahoma"/>
          <w:sz w:val="28"/>
          <w:szCs w:val="28"/>
        </w:rPr>
        <w:t>Now think about animals and pets. Cats, dogs, bunny rabbits. How do they move? Animals move in lots of different ways.</w:t>
      </w:r>
    </w:p>
    <w:p w14:paraId="3C32D304" w14:textId="36C1F8E3" w:rsidR="00B703DF" w:rsidRPr="00B703DF" w:rsidRDefault="00B703DF" w:rsidP="00B703DF">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B703DF">
        <w:rPr>
          <w:rFonts w:ascii="Tahoma" w:hAnsi="Tahoma" w:cs="Tahoma"/>
          <w:sz w:val="28"/>
          <w:szCs w:val="28"/>
        </w:rPr>
        <w:t>Challenge: Can you travel/move around the house like lots of different animals? Can you move around on all four like a cat? Can you hop like a bunny rabbit? Can you slither like a snake? Can you flap your wings like a bird? Think about which part of your body you need to use. Do you move fast or slow?</w:t>
      </w:r>
      <w:r>
        <w:rPr>
          <w:rFonts w:ascii="Tahoma" w:hAnsi="Tahoma" w:cs="Tahoma"/>
          <w:sz w:val="28"/>
          <w:szCs w:val="28"/>
        </w:rPr>
        <w:t xml:space="preserve"> </w:t>
      </w:r>
      <w:r w:rsidRPr="00B703DF">
        <w:rPr>
          <w:rFonts w:ascii="Tahoma" w:hAnsi="Tahoma" w:cs="Tahoma"/>
          <w:sz w:val="28"/>
          <w:szCs w:val="28"/>
        </w:rPr>
        <w:t>Have fun moving in different ways and let me know which is your favourite way to move.</w:t>
      </w:r>
    </w:p>
    <w:p w14:paraId="2F6C861C" w14:textId="206DF807" w:rsid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p>
    <w:p w14:paraId="09AE5D16" w14:textId="3181209F" w:rsidR="00B703DF" w:rsidRDefault="00E7421C" w:rsidP="0074251A">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w:t>
      </w:r>
      <w:r w:rsidR="0028107D">
        <w:rPr>
          <w:rFonts w:ascii="Tahoma" w:hAnsi="Tahoma" w:cs="Tahoma"/>
          <w:sz w:val="28"/>
          <w:szCs w:val="28"/>
        </w:rPr>
        <w:t>’s p</w:t>
      </w:r>
      <w:r w:rsidR="00C27BB1">
        <w:rPr>
          <w:rFonts w:ascii="Tahoma" w:hAnsi="Tahoma" w:cs="Tahoma"/>
          <w:sz w:val="28"/>
          <w:szCs w:val="28"/>
        </w:rPr>
        <w:t xml:space="preserve">hysical development challenge </w:t>
      </w:r>
      <w:r w:rsidR="0074251A">
        <w:rPr>
          <w:rFonts w:ascii="Tahoma" w:hAnsi="Tahoma" w:cs="Tahoma"/>
          <w:sz w:val="28"/>
          <w:szCs w:val="28"/>
        </w:rPr>
        <w:t>will be</w:t>
      </w:r>
      <w:r w:rsidR="00B703DF">
        <w:rPr>
          <w:rFonts w:ascii="Tahoma" w:hAnsi="Tahoma" w:cs="Tahoma"/>
          <w:sz w:val="28"/>
          <w:szCs w:val="28"/>
        </w:rPr>
        <w:t xml:space="preserve"> all about making our own obstacle course and thinking about</w:t>
      </w:r>
      <w:r w:rsidR="00155098">
        <w:rPr>
          <w:rFonts w:ascii="Tahoma" w:hAnsi="Tahoma" w:cs="Tahoma"/>
          <w:sz w:val="28"/>
          <w:szCs w:val="28"/>
        </w:rPr>
        <w:t xml:space="preserve"> </w:t>
      </w:r>
      <w:r w:rsidR="00B703DF">
        <w:rPr>
          <w:rFonts w:ascii="Tahoma" w:hAnsi="Tahoma" w:cs="Tahoma"/>
          <w:sz w:val="28"/>
          <w:szCs w:val="28"/>
        </w:rPr>
        <w:t>moving in lots of different ways.</w:t>
      </w:r>
    </w:p>
    <w:p w14:paraId="41CD31BA" w14:textId="3BE54D76" w:rsidR="00B703DF" w:rsidRDefault="00B703DF" w:rsidP="00B703DF">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66D98440" wp14:editId="2FDA853D">
            <wp:extent cx="1965278" cy="131555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f842ebcb4addb4788c83741f89d3aa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71931" cy="1320010"/>
                    </a:xfrm>
                    <a:prstGeom prst="rect">
                      <a:avLst/>
                    </a:prstGeom>
                  </pic:spPr>
                </pic:pic>
              </a:graphicData>
            </a:graphic>
          </wp:inline>
        </w:drawing>
      </w:r>
    </w:p>
    <w:p w14:paraId="215B84BD" w14:textId="4C1E8BCF" w:rsidR="0028107D" w:rsidRPr="00B703DF" w:rsidRDefault="003743BA" w:rsidP="00B703DF">
      <w:pPr>
        <w:tabs>
          <w:tab w:val="left" w:pos="645"/>
        </w:tabs>
        <w:rPr>
          <w:rFonts w:ascii="Tahoma" w:hAnsi="Tahoma" w:cs="Tahoma"/>
          <w:sz w:val="28"/>
          <w:szCs w:val="28"/>
        </w:rPr>
      </w:pPr>
      <w:r>
        <w:rPr>
          <w:rFonts w:ascii="Tahoma" w:hAnsi="Tahoma" w:cs="Tahoma"/>
          <w:sz w:val="28"/>
          <w:szCs w:val="28"/>
        </w:rPr>
        <w:lastRenderedPageBreak/>
        <w:t xml:space="preserve"> </w:t>
      </w:r>
      <w:r w:rsidR="00155098">
        <w:rPr>
          <w:rFonts w:ascii="Tahoma" w:hAnsi="Tahoma" w:cs="Tahoma"/>
          <w:b/>
          <w:sz w:val="28"/>
          <w:u w:val="single"/>
        </w:rPr>
        <w:t xml:space="preserve">Tapestry learning webs </w:t>
      </w:r>
    </w:p>
    <w:p w14:paraId="1A8FC9D2" w14:textId="11E3B139" w:rsidR="00155098" w:rsidRDefault="003743BA" w:rsidP="000E2175">
      <w:pPr>
        <w:rPr>
          <w:rFonts w:ascii="Tahoma" w:hAnsi="Tahoma" w:cs="Tahoma"/>
          <w:sz w:val="28"/>
        </w:rPr>
      </w:pPr>
      <w:r>
        <w:rPr>
          <w:rFonts w:ascii="Tahoma" w:hAnsi="Tahoma" w:cs="Tahoma"/>
          <w:sz w:val="28"/>
        </w:rPr>
        <w:t>Th</w:t>
      </w:r>
      <w:r w:rsidR="00B703DF">
        <w:rPr>
          <w:rFonts w:ascii="Tahoma" w:hAnsi="Tahoma" w:cs="Tahoma"/>
          <w:sz w:val="28"/>
        </w:rPr>
        <w:t>e week 13</w:t>
      </w:r>
      <w:r>
        <w:rPr>
          <w:rFonts w:ascii="Tahoma" w:hAnsi="Tahoma" w:cs="Tahoma"/>
          <w:sz w:val="28"/>
        </w:rPr>
        <w:t xml:space="preserve"> Tapestry learning web has now been released!</w:t>
      </w:r>
      <w:r w:rsidR="00155098">
        <w:rPr>
          <w:rFonts w:ascii="Tahoma" w:hAnsi="Tahoma" w:cs="Tahoma"/>
          <w:sz w:val="28"/>
        </w:rPr>
        <w:t xml:space="preserve"> Chec</w:t>
      </w:r>
      <w:r w:rsidR="006334B1">
        <w:rPr>
          <w:rFonts w:ascii="Tahoma" w:hAnsi="Tahoma" w:cs="Tahoma"/>
          <w:sz w:val="28"/>
        </w:rPr>
        <w:t>k it</w:t>
      </w:r>
      <w:r>
        <w:rPr>
          <w:rFonts w:ascii="Tahoma" w:hAnsi="Tahoma" w:cs="Tahoma"/>
          <w:sz w:val="28"/>
        </w:rPr>
        <w:t xml:space="preserve"> out for some great ideas!</w:t>
      </w:r>
    </w:p>
    <w:p w14:paraId="75569D03" w14:textId="0C714D64" w:rsidR="00B703DF" w:rsidRDefault="00B703DF">
      <w:pPr>
        <w:rPr>
          <w:rFonts w:ascii="Tahoma" w:hAnsi="Tahoma" w:cs="Tahoma"/>
          <w:sz w:val="28"/>
        </w:rPr>
      </w:pPr>
    </w:p>
    <w:p w14:paraId="58BA2D91" w14:textId="010BEA52" w:rsidR="000E2175" w:rsidRPr="00155098" w:rsidRDefault="000E2175">
      <w:pPr>
        <w:rPr>
          <w:rFonts w:ascii="Tahoma" w:hAnsi="Tahoma" w:cs="Tahoma"/>
          <w:sz w:val="28"/>
        </w:rPr>
      </w:pPr>
      <w:r>
        <w:rPr>
          <w:rFonts w:ascii="Tahoma" w:hAnsi="Tahoma" w:cs="Tahoma"/>
          <w:sz w:val="28"/>
        </w:rPr>
        <w:t xml:space="preserve">Please get in touch through the email </w:t>
      </w:r>
      <w:hyperlink r:id="rId26"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6666B108" w14:textId="50D7D819" w:rsidR="000E2175" w:rsidRDefault="00B45F1B">
      <w:pPr>
        <w:rPr>
          <w:rFonts w:ascii="Tahoma" w:hAnsi="Tahoma" w:cs="Tahoma"/>
          <w:sz w:val="28"/>
          <w:szCs w:val="28"/>
        </w:rPr>
      </w:pPr>
      <w:r>
        <w:rPr>
          <w:rFonts w:ascii="Tahoma" w:hAnsi="Tahoma" w:cs="Tahoma"/>
          <w:sz w:val="28"/>
          <w:szCs w:val="28"/>
        </w:rPr>
        <w:t xml:space="preserve">Please look after yourself and keep in touch. </w:t>
      </w: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C584C" w14:textId="77777777" w:rsidR="00DB562F" w:rsidRDefault="00DB562F" w:rsidP="0028107D">
      <w:pPr>
        <w:spacing w:after="0" w:line="240" w:lineRule="auto"/>
      </w:pPr>
      <w:r>
        <w:separator/>
      </w:r>
    </w:p>
  </w:endnote>
  <w:endnote w:type="continuationSeparator" w:id="0">
    <w:p w14:paraId="6B3A8FA1" w14:textId="77777777" w:rsidR="00DB562F" w:rsidRDefault="00DB562F" w:rsidP="0028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CAE33" w14:textId="77777777" w:rsidR="00DB562F" w:rsidRDefault="00DB562F" w:rsidP="0028107D">
      <w:pPr>
        <w:spacing w:after="0" w:line="240" w:lineRule="auto"/>
      </w:pPr>
      <w:r>
        <w:separator/>
      </w:r>
    </w:p>
  </w:footnote>
  <w:footnote w:type="continuationSeparator" w:id="0">
    <w:p w14:paraId="4366DBDB" w14:textId="77777777" w:rsidR="00DB562F" w:rsidRDefault="00DB562F" w:rsidP="00281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5253"/>
    <w:multiLevelType w:val="hybridMultilevel"/>
    <w:tmpl w:val="F098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155098"/>
    <w:rsid w:val="001E710B"/>
    <w:rsid w:val="002548B4"/>
    <w:rsid w:val="0028107D"/>
    <w:rsid w:val="00294DD2"/>
    <w:rsid w:val="003743BA"/>
    <w:rsid w:val="00415E9B"/>
    <w:rsid w:val="00421660"/>
    <w:rsid w:val="00531B47"/>
    <w:rsid w:val="005438EC"/>
    <w:rsid w:val="006334B1"/>
    <w:rsid w:val="006920A5"/>
    <w:rsid w:val="006B0F83"/>
    <w:rsid w:val="0074251A"/>
    <w:rsid w:val="00810D09"/>
    <w:rsid w:val="009C0720"/>
    <w:rsid w:val="00A232CC"/>
    <w:rsid w:val="00A40315"/>
    <w:rsid w:val="00AD14EC"/>
    <w:rsid w:val="00B45F1B"/>
    <w:rsid w:val="00B703DF"/>
    <w:rsid w:val="00B96177"/>
    <w:rsid w:val="00BC4D19"/>
    <w:rsid w:val="00C13CC0"/>
    <w:rsid w:val="00C27BB1"/>
    <w:rsid w:val="00D20442"/>
    <w:rsid w:val="00DB562F"/>
    <w:rsid w:val="00DD481A"/>
    <w:rsid w:val="00E7421C"/>
    <w:rsid w:val="00E7519B"/>
    <w:rsid w:val="00E7741F"/>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 w:type="paragraph" w:styleId="Header">
    <w:name w:val="header"/>
    <w:basedOn w:val="Normal"/>
    <w:link w:val="HeaderChar"/>
    <w:uiPriority w:val="99"/>
    <w:unhideWhenUsed/>
    <w:rsid w:val="0028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07D"/>
  </w:style>
  <w:style w:type="paragraph" w:styleId="Footer">
    <w:name w:val="footer"/>
    <w:basedOn w:val="Normal"/>
    <w:link w:val="FooterChar"/>
    <w:uiPriority w:val="99"/>
    <w:unhideWhenUsed/>
    <w:rsid w:val="0028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07D"/>
  </w:style>
  <w:style w:type="character" w:styleId="FollowedHyperlink">
    <w:name w:val="FollowedHyperlink"/>
    <w:basedOn w:val="DefaultParagraphFont"/>
    <w:uiPriority w:val="99"/>
    <w:semiHidden/>
    <w:unhideWhenUsed/>
    <w:rsid w:val="002810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063">
      <w:bodyDiv w:val="1"/>
      <w:marLeft w:val="0"/>
      <w:marRight w:val="0"/>
      <w:marTop w:val="0"/>
      <w:marBottom w:val="0"/>
      <w:divBdr>
        <w:top w:val="none" w:sz="0" w:space="0" w:color="auto"/>
        <w:left w:val="none" w:sz="0" w:space="0" w:color="auto"/>
        <w:bottom w:val="none" w:sz="0" w:space="0" w:color="auto"/>
        <w:right w:val="none" w:sz="0" w:space="0" w:color="auto"/>
      </w:divBdr>
    </w:div>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11030216">
      <w:bodyDiv w:val="1"/>
      <w:marLeft w:val="0"/>
      <w:marRight w:val="0"/>
      <w:marTop w:val="0"/>
      <w:marBottom w:val="0"/>
      <w:divBdr>
        <w:top w:val="none" w:sz="0" w:space="0" w:color="auto"/>
        <w:left w:val="none" w:sz="0" w:space="0" w:color="auto"/>
        <w:bottom w:val="none" w:sz="0" w:space="0" w:color="auto"/>
        <w:right w:val="none" w:sz="0" w:space="0" w:color="auto"/>
      </w:divBdr>
    </w:div>
    <w:div w:id="358892555">
      <w:bodyDiv w:val="1"/>
      <w:marLeft w:val="0"/>
      <w:marRight w:val="0"/>
      <w:marTop w:val="0"/>
      <w:marBottom w:val="0"/>
      <w:divBdr>
        <w:top w:val="none" w:sz="0" w:space="0" w:color="auto"/>
        <w:left w:val="none" w:sz="0" w:space="0" w:color="auto"/>
        <w:bottom w:val="none" w:sz="0" w:space="0" w:color="auto"/>
        <w:right w:val="none" w:sz="0" w:space="0" w:color="auto"/>
      </w:divBdr>
    </w:div>
    <w:div w:id="40056672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01257012">
      <w:bodyDiv w:val="1"/>
      <w:marLeft w:val="0"/>
      <w:marRight w:val="0"/>
      <w:marTop w:val="0"/>
      <w:marBottom w:val="0"/>
      <w:divBdr>
        <w:top w:val="none" w:sz="0" w:space="0" w:color="auto"/>
        <w:left w:val="none" w:sz="0" w:space="0" w:color="auto"/>
        <w:bottom w:val="none" w:sz="0" w:space="0" w:color="auto"/>
        <w:right w:val="none" w:sz="0" w:space="0" w:color="auto"/>
      </w:divBdr>
    </w:div>
    <w:div w:id="618806429">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836189923">
      <w:bodyDiv w:val="1"/>
      <w:marLeft w:val="0"/>
      <w:marRight w:val="0"/>
      <w:marTop w:val="0"/>
      <w:marBottom w:val="0"/>
      <w:divBdr>
        <w:top w:val="none" w:sz="0" w:space="0" w:color="auto"/>
        <w:left w:val="none" w:sz="0" w:space="0" w:color="auto"/>
        <w:bottom w:val="none" w:sz="0" w:space="0" w:color="auto"/>
        <w:right w:val="none" w:sz="0" w:space="0" w:color="auto"/>
      </w:divBdr>
    </w:div>
    <w:div w:id="895362098">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29449057">
      <w:bodyDiv w:val="1"/>
      <w:marLeft w:val="0"/>
      <w:marRight w:val="0"/>
      <w:marTop w:val="0"/>
      <w:marBottom w:val="0"/>
      <w:divBdr>
        <w:top w:val="none" w:sz="0" w:space="0" w:color="auto"/>
        <w:left w:val="none" w:sz="0" w:space="0" w:color="auto"/>
        <w:bottom w:val="none" w:sz="0" w:space="0" w:color="auto"/>
        <w:right w:val="none" w:sz="0" w:space="0" w:color="auto"/>
      </w:divBdr>
    </w:div>
    <w:div w:id="1038821010">
      <w:bodyDiv w:val="1"/>
      <w:marLeft w:val="0"/>
      <w:marRight w:val="0"/>
      <w:marTop w:val="0"/>
      <w:marBottom w:val="0"/>
      <w:divBdr>
        <w:top w:val="none" w:sz="0" w:space="0" w:color="auto"/>
        <w:left w:val="none" w:sz="0" w:space="0" w:color="auto"/>
        <w:bottom w:val="none" w:sz="0" w:space="0" w:color="auto"/>
        <w:right w:val="none" w:sz="0" w:space="0" w:color="auto"/>
      </w:divBdr>
    </w:div>
    <w:div w:id="105797749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099715731">
      <w:bodyDiv w:val="1"/>
      <w:marLeft w:val="0"/>
      <w:marRight w:val="0"/>
      <w:marTop w:val="0"/>
      <w:marBottom w:val="0"/>
      <w:divBdr>
        <w:top w:val="none" w:sz="0" w:space="0" w:color="auto"/>
        <w:left w:val="none" w:sz="0" w:space="0" w:color="auto"/>
        <w:bottom w:val="none" w:sz="0" w:space="0" w:color="auto"/>
        <w:right w:val="none" w:sz="0" w:space="0" w:color="auto"/>
      </w:divBdr>
    </w:div>
    <w:div w:id="1120342918">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263681838">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440834078">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 w:id="1691418878">
      <w:bodyDiv w:val="1"/>
      <w:marLeft w:val="0"/>
      <w:marRight w:val="0"/>
      <w:marTop w:val="0"/>
      <w:marBottom w:val="0"/>
      <w:divBdr>
        <w:top w:val="none" w:sz="0" w:space="0" w:color="auto"/>
        <w:left w:val="none" w:sz="0" w:space="0" w:color="auto"/>
        <w:bottom w:val="none" w:sz="0" w:space="0" w:color="auto"/>
        <w:right w:val="none" w:sz="0" w:space="0" w:color="auto"/>
      </w:divBdr>
    </w:div>
    <w:div w:id="1712803967">
      <w:bodyDiv w:val="1"/>
      <w:marLeft w:val="0"/>
      <w:marRight w:val="0"/>
      <w:marTop w:val="0"/>
      <w:marBottom w:val="0"/>
      <w:divBdr>
        <w:top w:val="none" w:sz="0" w:space="0" w:color="auto"/>
        <w:left w:val="none" w:sz="0" w:space="0" w:color="auto"/>
        <w:bottom w:val="none" w:sz="0" w:space="0" w:color="auto"/>
        <w:right w:val="none" w:sz="0" w:space="0" w:color="auto"/>
      </w:divBdr>
    </w:div>
    <w:div w:id="1963732721">
      <w:bodyDiv w:val="1"/>
      <w:marLeft w:val="0"/>
      <w:marRight w:val="0"/>
      <w:marTop w:val="0"/>
      <w:marBottom w:val="0"/>
      <w:divBdr>
        <w:top w:val="none" w:sz="0" w:space="0" w:color="auto"/>
        <w:left w:val="none" w:sz="0" w:space="0" w:color="auto"/>
        <w:bottom w:val="none" w:sz="0" w:space="0" w:color="auto"/>
        <w:right w:val="none" w:sz="0" w:space="0" w:color="auto"/>
      </w:divBdr>
    </w:div>
    <w:div w:id="206406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learning@beechwoodprimaryschool.co.uk" TargetMode="External"/><Relationship Id="rId18" Type="http://schemas.openxmlformats.org/officeDocument/2006/relationships/image" Target="media/image11.PNG"/><Relationship Id="rId26" Type="http://schemas.openxmlformats.org/officeDocument/2006/relationships/hyperlink" Target="mailto:learning@beechwoodprimaryschool.co.uk" TargetMode="External"/><Relationship Id="rId3" Type="http://schemas.openxmlformats.org/officeDocument/2006/relationships/settings" Target="settings.xml"/><Relationship Id="rId21" Type="http://schemas.openxmlformats.org/officeDocument/2006/relationships/hyperlink" Target="https://www.youtube.com/watch?v=rudDGRQ9QGA"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jfi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jp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bbc.co.uk/cbeebies/watch/numberblocks-who-has-more-so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3.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3C983004</Template>
  <TotalTime>0</TotalTime>
  <Pages>6</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Melissa Callaby</cp:lastModifiedBy>
  <cp:revision>2</cp:revision>
  <dcterms:created xsi:type="dcterms:W3CDTF">2020-06-21T12:55:00Z</dcterms:created>
  <dcterms:modified xsi:type="dcterms:W3CDTF">2020-06-21T12:55:00Z</dcterms:modified>
</cp:coreProperties>
</file>