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DE13C" w14:textId="3246B3EF" w:rsidR="00294DD2" w:rsidRDefault="00421660" w:rsidP="2BCFE497">
      <w:pPr>
        <w:jc w:val="center"/>
        <w:rPr>
          <w:rFonts w:ascii="Tahoma" w:hAnsi="Tahoma" w:cs="Tahoma"/>
          <w:b/>
          <w:bCs/>
          <w:sz w:val="28"/>
          <w:szCs w:val="28"/>
          <w:u w:val="single"/>
        </w:rPr>
      </w:pPr>
      <w:r w:rsidRPr="2BCFE497">
        <w:rPr>
          <w:rFonts w:ascii="Tahoma" w:hAnsi="Tahoma" w:cs="Tahoma"/>
          <w:b/>
          <w:bCs/>
          <w:sz w:val="28"/>
          <w:szCs w:val="28"/>
          <w:u w:val="single"/>
        </w:rPr>
        <w:t xml:space="preserve">Nursery Newsletter – </w:t>
      </w:r>
      <w:r w:rsidR="009C0720">
        <w:rPr>
          <w:rFonts w:ascii="Tahoma" w:hAnsi="Tahoma" w:cs="Tahoma"/>
          <w:b/>
          <w:bCs/>
          <w:sz w:val="28"/>
          <w:szCs w:val="28"/>
          <w:u w:val="single"/>
        </w:rPr>
        <w:t xml:space="preserve">Monday </w:t>
      </w:r>
      <w:r w:rsidR="0028107D">
        <w:rPr>
          <w:rFonts w:ascii="Tahoma" w:hAnsi="Tahoma" w:cs="Tahoma"/>
          <w:b/>
          <w:bCs/>
          <w:sz w:val="28"/>
          <w:szCs w:val="28"/>
          <w:u w:val="single"/>
        </w:rPr>
        <w:t>18</w:t>
      </w:r>
      <w:r w:rsidR="00C27BB1" w:rsidRPr="00C27BB1">
        <w:rPr>
          <w:rFonts w:ascii="Tahoma" w:hAnsi="Tahoma" w:cs="Tahoma"/>
          <w:b/>
          <w:bCs/>
          <w:sz w:val="28"/>
          <w:szCs w:val="28"/>
          <w:u w:val="single"/>
          <w:vertAlign w:val="superscript"/>
        </w:rPr>
        <w:t>th</w:t>
      </w:r>
      <w:r w:rsidR="00E7421C">
        <w:rPr>
          <w:rFonts w:ascii="Tahoma" w:hAnsi="Tahoma" w:cs="Tahoma"/>
          <w:b/>
          <w:bCs/>
          <w:sz w:val="28"/>
          <w:szCs w:val="28"/>
          <w:u w:val="single"/>
        </w:rPr>
        <w:t xml:space="preserve"> May</w:t>
      </w:r>
    </w:p>
    <w:p w14:paraId="481F24AB" w14:textId="7726866B" w:rsidR="2BCFE497" w:rsidRDefault="0028107D" w:rsidP="00DD481A">
      <w:pPr>
        <w:jc w:val="center"/>
        <w:rPr>
          <w:rFonts w:ascii="Tahoma" w:hAnsi="Tahoma" w:cs="Tahoma"/>
          <w:b/>
          <w:bCs/>
          <w:sz w:val="28"/>
          <w:szCs w:val="28"/>
          <w:u w:val="single"/>
        </w:rPr>
      </w:pPr>
      <w:r>
        <w:rPr>
          <w:rFonts w:ascii="Tahoma" w:hAnsi="Tahoma" w:cs="Tahoma"/>
          <w:b/>
          <w:bCs/>
          <w:noProof/>
          <w:sz w:val="28"/>
          <w:szCs w:val="28"/>
          <w:u w:val="single"/>
          <w:lang w:eastAsia="en-GB"/>
        </w:rPr>
        <w:drawing>
          <wp:inline distT="0" distB="0" distL="0" distR="0" wp14:anchorId="1BFFB7FA" wp14:editId="1E12A55E">
            <wp:extent cx="2266950" cy="1267813"/>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af.jpg"/>
                    <pic:cNvPicPr/>
                  </pic:nvPicPr>
                  <pic:blipFill>
                    <a:blip r:embed="rId7">
                      <a:extLst>
                        <a:ext uri="{28A0092B-C50C-407E-A947-70E740481C1C}">
                          <a14:useLocalDpi xmlns:a14="http://schemas.microsoft.com/office/drawing/2010/main" val="0"/>
                        </a:ext>
                      </a:extLst>
                    </a:blip>
                    <a:stretch>
                      <a:fillRect/>
                    </a:stretch>
                  </pic:blipFill>
                  <pic:spPr>
                    <a:xfrm>
                      <a:off x="0" y="0"/>
                      <a:ext cx="2279175" cy="1274650"/>
                    </a:xfrm>
                    <a:prstGeom prst="rect">
                      <a:avLst/>
                    </a:prstGeom>
                  </pic:spPr>
                </pic:pic>
              </a:graphicData>
            </a:graphic>
          </wp:inline>
        </w:drawing>
      </w:r>
    </w:p>
    <w:p w14:paraId="372FF7BC" w14:textId="04D028B1" w:rsidR="00421660" w:rsidRDefault="009C0720" w:rsidP="00421660">
      <w:pPr>
        <w:rPr>
          <w:rFonts w:ascii="Tahoma" w:hAnsi="Tahoma" w:cs="Tahoma"/>
          <w:b/>
          <w:sz w:val="28"/>
          <w:u w:val="single"/>
        </w:rPr>
      </w:pPr>
      <w:r>
        <w:rPr>
          <w:rFonts w:ascii="Tahoma" w:hAnsi="Tahoma" w:cs="Tahoma"/>
          <w:b/>
          <w:sz w:val="28"/>
          <w:u w:val="single"/>
        </w:rPr>
        <w:t>Topic – Plants and Animals</w:t>
      </w:r>
    </w:p>
    <w:p w14:paraId="147C57E8" w14:textId="0D6AB53A" w:rsidR="00B96177" w:rsidRDefault="006920A5" w:rsidP="009C0720">
      <w:pPr>
        <w:rPr>
          <w:rFonts w:ascii="Tahoma" w:hAnsi="Tahoma" w:cs="Tahoma"/>
          <w:sz w:val="28"/>
        </w:rPr>
      </w:pPr>
      <w:r>
        <w:rPr>
          <w:rFonts w:ascii="Tahoma" w:hAnsi="Tahoma" w:cs="Tahoma"/>
          <w:sz w:val="28"/>
        </w:rPr>
        <w:t>Here is a reminder of the topic challenge that I posted on Tapestry last week:</w:t>
      </w:r>
    </w:p>
    <w:p w14:paraId="3213F90F" w14:textId="16F22E9A" w:rsidR="006920A5" w:rsidRPr="005438EC" w:rsidRDefault="006920A5" w:rsidP="006920A5">
      <w:pPr>
        <w:pBdr>
          <w:top w:val="single" w:sz="4" w:space="1" w:color="auto"/>
          <w:left w:val="single" w:sz="4" w:space="4" w:color="auto"/>
          <w:bottom w:val="single" w:sz="4" w:space="1" w:color="auto"/>
          <w:right w:val="single" w:sz="4" w:space="4" w:color="auto"/>
        </w:pBdr>
        <w:rPr>
          <w:rFonts w:ascii="Tahoma" w:hAnsi="Tahoma" w:cs="Tahoma"/>
          <w:b/>
          <w:sz w:val="28"/>
          <w:u w:val="single"/>
        </w:rPr>
      </w:pPr>
      <w:r w:rsidRPr="005438EC">
        <w:rPr>
          <w:rFonts w:ascii="Tahoma" w:hAnsi="Tahoma" w:cs="Tahoma"/>
          <w:b/>
          <w:sz w:val="28"/>
          <w:u w:val="single"/>
        </w:rPr>
        <w:t>Topic Challenge</w:t>
      </w:r>
    </w:p>
    <w:p w14:paraId="113248DE" w14:textId="12ACD484" w:rsidR="00E7421C" w:rsidRDefault="00E7421C" w:rsidP="006920A5">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Last week’s topic challenge </w:t>
      </w:r>
      <w:r w:rsidR="00C27BB1">
        <w:rPr>
          <w:rFonts w:ascii="Tahoma" w:hAnsi="Tahoma" w:cs="Tahoma"/>
          <w:sz w:val="28"/>
        </w:rPr>
        <w:t xml:space="preserve">continued the focus of growing, looking particularly at </w:t>
      </w:r>
      <w:r w:rsidR="0028107D">
        <w:rPr>
          <w:rFonts w:ascii="Tahoma" w:hAnsi="Tahoma" w:cs="Tahoma"/>
          <w:sz w:val="28"/>
        </w:rPr>
        <w:t>fruit</w:t>
      </w:r>
      <w:r>
        <w:rPr>
          <w:rFonts w:ascii="Tahoma" w:hAnsi="Tahoma" w:cs="Tahoma"/>
          <w:sz w:val="28"/>
        </w:rPr>
        <w:t xml:space="preserve">.  </w:t>
      </w:r>
      <w:r w:rsidR="00C27BB1">
        <w:rPr>
          <w:rFonts w:ascii="Tahoma" w:hAnsi="Tahoma" w:cs="Tahoma"/>
          <w:sz w:val="28"/>
        </w:rPr>
        <w:t xml:space="preserve">I read the story ‘Oliver’s </w:t>
      </w:r>
      <w:r w:rsidR="0028107D">
        <w:rPr>
          <w:rFonts w:ascii="Tahoma" w:hAnsi="Tahoma" w:cs="Tahoma"/>
          <w:sz w:val="28"/>
        </w:rPr>
        <w:t>Fruit Salad</w:t>
      </w:r>
      <w:r w:rsidR="00C27BB1">
        <w:rPr>
          <w:rFonts w:ascii="Tahoma" w:hAnsi="Tahoma" w:cs="Tahoma"/>
          <w:sz w:val="28"/>
        </w:rPr>
        <w:t xml:space="preserve">’ and made my own </w:t>
      </w:r>
      <w:r w:rsidR="0028107D">
        <w:rPr>
          <w:rFonts w:ascii="Tahoma" w:hAnsi="Tahoma" w:cs="Tahoma"/>
          <w:sz w:val="28"/>
        </w:rPr>
        <w:t>fruit salad</w:t>
      </w:r>
      <w:r w:rsidR="00C27BB1">
        <w:rPr>
          <w:rFonts w:ascii="Tahoma" w:hAnsi="Tahoma" w:cs="Tahoma"/>
          <w:sz w:val="28"/>
        </w:rPr>
        <w:t>.</w:t>
      </w:r>
    </w:p>
    <w:p w14:paraId="38916B34" w14:textId="24D0322E" w:rsidR="00E7421C" w:rsidRDefault="0028107D" w:rsidP="00E7421C">
      <w:pPr>
        <w:pBdr>
          <w:top w:val="single" w:sz="4" w:space="1" w:color="auto"/>
          <w:left w:val="single" w:sz="4" w:space="4" w:color="auto"/>
          <w:bottom w:val="single" w:sz="4" w:space="1" w:color="auto"/>
          <w:right w:val="single" w:sz="4" w:space="4" w:color="auto"/>
        </w:pBdr>
        <w:jc w:val="center"/>
        <w:rPr>
          <w:rFonts w:ascii="Tahoma" w:hAnsi="Tahoma" w:cs="Tahoma"/>
          <w:sz w:val="28"/>
        </w:rPr>
      </w:pPr>
      <w:r>
        <w:rPr>
          <w:rFonts w:ascii="Tahoma" w:hAnsi="Tahoma" w:cs="Tahoma"/>
          <w:noProof/>
          <w:sz w:val="28"/>
          <w:lang w:eastAsia="en-GB"/>
        </w:rPr>
        <w:drawing>
          <wp:inline distT="0" distB="0" distL="0" distR="0" wp14:anchorId="6221C615" wp14:editId="5583956C">
            <wp:extent cx="1238250" cy="1238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_o_2154_pmbdn3r0pjqq6jfg3eaznatdytvqvgwx.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inline>
        </w:drawing>
      </w:r>
    </w:p>
    <w:p w14:paraId="27F77D9D" w14:textId="11B32966" w:rsidR="00E7421C" w:rsidRDefault="00E7421C" w:rsidP="006920A5">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Challenge: </w:t>
      </w:r>
      <w:r w:rsidR="0028107D">
        <w:rPr>
          <w:rFonts w:ascii="Tahoma" w:hAnsi="Tahoma" w:cs="Tahoma"/>
          <w:sz w:val="28"/>
        </w:rPr>
        <w:t>To have a talk about fruit</w:t>
      </w:r>
      <w:r w:rsidR="00C27BB1">
        <w:rPr>
          <w:rFonts w:ascii="Tahoma" w:hAnsi="Tahoma" w:cs="Tahoma"/>
          <w:sz w:val="28"/>
        </w:rPr>
        <w:t xml:space="preserve">. What is your favourite </w:t>
      </w:r>
      <w:r w:rsidR="0028107D">
        <w:rPr>
          <w:rFonts w:ascii="Tahoma" w:hAnsi="Tahoma" w:cs="Tahoma"/>
          <w:sz w:val="28"/>
        </w:rPr>
        <w:t>fruit</w:t>
      </w:r>
      <w:r w:rsidR="00C27BB1">
        <w:rPr>
          <w:rFonts w:ascii="Tahoma" w:hAnsi="Tahoma" w:cs="Tahoma"/>
          <w:sz w:val="28"/>
        </w:rPr>
        <w:t xml:space="preserve">? How do you like to eat it? Talk about how </w:t>
      </w:r>
      <w:r w:rsidR="0028107D">
        <w:rPr>
          <w:rFonts w:ascii="Tahoma" w:hAnsi="Tahoma" w:cs="Tahoma"/>
          <w:sz w:val="28"/>
        </w:rPr>
        <w:t>fruit</w:t>
      </w:r>
      <w:r w:rsidR="00C27BB1">
        <w:rPr>
          <w:rFonts w:ascii="Tahoma" w:hAnsi="Tahoma" w:cs="Tahoma"/>
          <w:sz w:val="28"/>
        </w:rPr>
        <w:t xml:space="preserve"> are healthy and look at how </w:t>
      </w:r>
      <w:r w:rsidR="0028107D">
        <w:rPr>
          <w:rFonts w:ascii="Tahoma" w:hAnsi="Tahoma" w:cs="Tahoma"/>
          <w:sz w:val="28"/>
        </w:rPr>
        <w:t>different fruit grows</w:t>
      </w:r>
      <w:r w:rsidR="00C27BB1">
        <w:rPr>
          <w:rFonts w:ascii="Tahoma" w:hAnsi="Tahoma" w:cs="Tahoma"/>
          <w:sz w:val="28"/>
        </w:rPr>
        <w:t xml:space="preserve">. </w:t>
      </w:r>
      <w:r w:rsidR="0028107D">
        <w:rPr>
          <w:rFonts w:ascii="Tahoma" w:hAnsi="Tahoma" w:cs="Tahoma"/>
          <w:sz w:val="28"/>
        </w:rPr>
        <w:t>Have a look at how pineapples grow in Costa Rica</w:t>
      </w:r>
    </w:p>
    <w:p w14:paraId="74D92086" w14:textId="77777777" w:rsidR="0028107D" w:rsidRPr="0028107D" w:rsidRDefault="006219F2" w:rsidP="0028107D">
      <w:pPr>
        <w:pBdr>
          <w:top w:val="single" w:sz="4" w:space="1" w:color="auto"/>
          <w:left w:val="single" w:sz="4" w:space="4" w:color="auto"/>
          <w:bottom w:val="single" w:sz="4" w:space="1" w:color="auto"/>
          <w:right w:val="single" w:sz="4" w:space="4" w:color="auto"/>
        </w:pBdr>
        <w:rPr>
          <w:rFonts w:ascii="Tahoma" w:hAnsi="Tahoma" w:cs="Tahoma"/>
          <w:sz w:val="28"/>
          <w:szCs w:val="28"/>
        </w:rPr>
      </w:pPr>
      <w:hyperlink r:id="rId9" w:tgtFrame="_blank" w:history="1">
        <w:r w:rsidR="0028107D" w:rsidRPr="0028107D">
          <w:rPr>
            <w:rStyle w:val="Hyperlink"/>
            <w:rFonts w:ascii="Tahoma" w:hAnsi="Tahoma" w:cs="Tahoma"/>
            <w:sz w:val="28"/>
            <w:szCs w:val="28"/>
          </w:rPr>
          <w:t>https://m.youtube.com/watch?v=UVL8NXigTkI </w:t>
        </w:r>
      </w:hyperlink>
      <w:r w:rsidR="0028107D" w:rsidRPr="0028107D">
        <w:rPr>
          <w:rFonts w:ascii="Tahoma" w:hAnsi="Tahoma" w:cs="Tahoma"/>
          <w:sz w:val="28"/>
          <w:szCs w:val="28"/>
        </w:rPr>
        <w:t xml:space="preserve"> </w:t>
      </w:r>
    </w:p>
    <w:p w14:paraId="2147DF0F" w14:textId="6D1590A9" w:rsidR="0028107D" w:rsidRDefault="0028107D" w:rsidP="006920A5">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28107D">
        <w:rPr>
          <w:rFonts w:ascii="Tahoma" w:hAnsi="Tahoma" w:cs="Tahoma"/>
          <w:sz w:val="28"/>
          <w:szCs w:val="28"/>
        </w:rPr>
        <w:t xml:space="preserve">Can you make a fruit salad like Oliver did in the story? What will you put in your fruit salad? I had raspberries, blueberries, orange and banana in my fruit salad. I also had it with yoghurt and meringue. </w:t>
      </w:r>
    </w:p>
    <w:p w14:paraId="2608BD6E" w14:textId="58A769AB" w:rsidR="0028107D" w:rsidRDefault="0028107D" w:rsidP="0028107D">
      <w:pPr>
        <w:jc w:val="center"/>
        <w:rPr>
          <w:rFonts w:ascii="Tahoma" w:hAnsi="Tahoma" w:cs="Tahoma"/>
          <w:sz w:val="28"/>
        </w:rPr>
      </w:pPr>
      <w:r>
        <w:rPr>
          <w:rFonts w:ascii="Tahoma" w:hAnsi="Tahoma" w:cs="Tahoma"/>
          <w:noProof/>
          <w:sz w:val="28"/>
          <w:lang w:eastAsia="en-GB"/>
        </w:rPr>
        <w:drawing>
          <wp:inline distT="0" distB="0" distL="0" distR="0" wp14:anchorId="37620C7C" wp14:editId="013BEADE">
            <wp:extent cx="1638300" cy="926419"/>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af 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3269" cy="963157"/>
                    </a:xfrm>
                    <a:prstGeom prst="rect">
                      <a:avLst/>
                    </a:prstGeom>
                  </pic:spPr>
                </pic:pic>
              </a:graphicData>
            </a:graphic>
          </wp:inline>
        </w:drawing>
      </w:r>
      <w:r>
        <w:rPr>
          <w:rFonts w:ascii="Tahoma" w:hAnsi="Tahoma" w:cs="Tahoma"/>
          <w:noProof/>
          <w:sz w:val="28"/>
          <w:lang w:eastAsia="en-GB"/>
        </w:rPr>
        <w:drawing>
          <wp:inline distT="0" distB="0" distL="0" distR="0" wp14:anchorId="2192148B" wp14:editId="121A4F99">
            <wp:extent cx="1609725" cy="910682"/>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eaf 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89494" cy="955811"/>
                    </a:xfrm>
                    <a:prstGeom prst="rect">
                      <a:avLst/>
                    </a:prstGeom>
                  </pic:spPr>
                </pic:pic>
              </a:graphicData>
            </a:graphic>
          </wp:inline>
        </w:drawing>
      </w:r>
      <w:r>
        <w:rPr>
          <w:rFonts w:ascii="Tahoma" w:hAnsi="Tahoma" w:cs="Tahoma"/>
          <w:noProof/>
          <w:sz w:val="28"/>
          <w:lang w:eastAsia="en-GB"/>
        </w:rPr>
        <w:drawing>
          <wp:inline distT="0" distB="0" distL="0" distR="0" wp14:anchorId="298D9AEA" wp14:editId="1BF6700A">
            <wp:extent cx="1619250" cy="914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lour bin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28563" cy="919659"/>
                    </a:xfrm>
                    <a:prstGeom prst="rect">
                      <a:avLst/>
                    </a:prstGeom>
                  </pic:spPr>
                </pic:pic>
              </a:graphicData>
            </a:graphic>
          </wp:inline>
        </w:drawing>
      </w:r>
    </w:p>
    <w:p w14:paraId="129BCF7E" w14:textId="7921F033" w:rsidR="00E7421C" w:rsidRDefault="0028107D" w:rsidP="00C27BB1">
      <w:pPr>
        <w:rPr>
          <w:rFonts w:ascii="Tahoma" w:hAnsi="Tahoma" w:cs="Tahoma"/>
          <w:sz w:val="28"/>
        </w:rPr>
      </w:pPr>
      <w:r>
        <w:rPr>
          <w:rFonts w:ascii="Tahoma" w:hAnsi="Tahoma" w:cs="Tahoma"/>
          <w:sz w:val="28"/>
        </w:rPr>
        <w:t xml:space="preserve">This week we are going to continue our focus on plants and look at some nature crafts such as nature colour bingo and a leaf hunt to make leaf printing/rubbings and nature bracelets. </w:t>
      </w:r>
    </w:p>
    <w:p w14:paraId="0DF02F5E" w14:textId="7FC89D0A" w:rsidR="00421660" w:rsidRDefault="00421660" w:rsidP="00421660">
      <w:pPr>
        <w:rPr>
          <w:rFonts w:ascii="Tahoma" w:hAnsi="Tahoma" w:cs="Tahoma"/>
          <w:b/>
          <w:sz w:val="28"/>
          <w:u w:val="single"/>
        </w:rPr>
      </w:pPr>
      <w:r>
        <w:rPr>
          <w:rFonts w:ascii="Tahoma" w:hAnsi="Tahoma" w:cs="Tahoma"/>
          <w:b/>
          <w:sz w:val="28"/>
          <w:u w:val="single"/>
        </w:rPr>
        <w:lastRenderedPageBreak/>
        <w:t xml:space="preserve">Maths </w:t>
      </w:r>
    </w:p>
    <w:p w14:paraId="129F50A6" w14:textId="28454779" w:rsidR="00B96177" w:rsidRDefault="00B96177" w:rsidP="00B96177">
      <w:pPr>
        <w:rPr>
          <w:rFonts w:ascii="Tahoma" w:hAnsi="Tahoma" w:cs="Tahoma"/>
          <w:b/>
          <w:sz w:val="28"/>
          <w:szCs w:val="28"/>
        </w:rPr>
      </w:pPr>
      <w:r w:rsidRPr="00DD481A">
        <w:rPr>
          <w:rFonts w:ascii="Tahoma" w:hAnsi="Tahoma" w:cs="Tahoma"/>
          <w:b/>
          <w:sz w:val="28"/>
          <w:szCs w:val="28"/>
        </w:rPr>
        <w:t xml:space="preserve">Please remember to do daily </w:t>
      </w:r>
      <w:r>
        <w:rPr>
          <w:rFonts w:ascii="Tahoma" w:hAnsi="Tahoma" w:cs="Tahoma"/>
          <w:b/>
          <w:sz w:val="28"/>
          <w:szCs w:val="28"/>
        </w:rPr>
        <w:t xml:space="preserve">active </w:t>
      </w:r>
      <w:r w:rsidRPr="00DD481A">
        <w:rPr>
          <w:rFonts w:ascii="Tahoma" w:hAnsi="Tahoma" w:cs="Tahoma"/>
          <w:b/>
          <w:sz w:val="28"/>
          <w:szCs w:val="28"/>
        </w:rPr>
        <w:t>counting!</w:t>
      </w:r>
      <w:r>
        <w:rPr>
          <w:rFonts w:ascii="Tahoma" w:hAnsi="Tahoma" w:cs="Tahoma"/>
          <w:b/>
          <w:sz w:val="28"/>
          <w:szCs w:val="28"/>
        </w:rPr>
        <w:t xml:space="preserve"> </w:t>
      </w:r>
    </w:p>
    <w:p w14:paraId="5643D0E1" w14:textId="5D89FEAE" w:rsidR="005438EC" w:rsidRDefault="005438EC" w:rsidP="00B96177">
      <w:pPr>
        <w:rPr>
          <w:rFonts w:ascii="Tahoma" w:hAnsi="Tahoma" w:cs="Tahoma"/>
          <w:sz w:val="28"/>
          <w:szCs w:val="28"/>
        </w:rPr>
      </w:pPr>
      <w:r>
        <w:rPr>
          <w:rFonts w:ascii="Tahoma" w:hAnsi="Tahoma" w:cs="Tahoma"/>
          <w:sz w:val="28"/>
          <w:szCs w:val="28"/>
        </w:rPr>
        <w:t>Here is the reminder of the Maths challenge that I posted on tapestry:</w:t>
      </w:r>
    </w:p>
    <w:p w14:paraId="570887FE" w14:textId="7B084881" w:rsidR="005438EC" w:rsidRP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b/>
          <w:sz w:val="28"/>
          <w:szCs w:val="28"/>
          <w:u w:val="single"/>
        </w:rPr>
      </w:pPr>
      <w:r w:rsidRPr="005438EC">
        <w:rPr>
          <w:rFonts w:ascii="Tahoma" w:hAnsi="Tahoma" w:cs="Tahoma"/>
          <w:b/>
          <w:sz w:val="28"/>
          <w:szCs w:val="28"/>
          <w:u w:val="single"/>
        </w:rPr>
        <w:t>Maths Challenge:</w:t>
      </w:r>
    </w:p>
    <w:p w14:paraId="2ED90EC7" w14:textId="3A10290C" w:rsidR="00E7421C" w:rsidRDefault="00C27BB1" w:rsidP="0028107D">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Last</w:t>
      </w:r>
      <w:r w:rsidR="00E7421C">
        <w:rPr>
          <w:rFonts w:ascii="Tahoma" w:hAnsi="Tahoma" w:cs="Tahoma"/>
          <w:sz w:val="28"/>
          <w:szCs w:val="28"/>
        </w:rPr>
        <w:t xml:space="preserve"> week’s maths challenge was </w:t>
      </w:r>
      <w:r w:rsidR="0028107D">
        <w:rPr>
          <w:rFonts w:ascii="Tahoma" w:hAnsi="Tahoma" w:cs="Tahoma"/>
          <w:sz w:val="28"/>
          <w:szCs w:val="28"/>
        </w:rPr>
        <w:t xml:space="preserve">all about the number 5. </w:t>
      </w:r>
      <w:r w:rsidR="0028107D" w:rsidRPr="0028107D">
        <w:rPr>
          <w:rFonts w:ascii="Tahoma" w:hAnsi="Tahoma" w:cs="Tahoma"/>
          <w:sz w:val="28"/>
          <w:szCs w:val="28"/>
        </w:rPr>
        <w:t>Can you count to 5? Can you show me 5 with your hand? It's a high five! 1, 2, 3, 4, 5. Can you do 5 claps? 5 Jumps? 5 Stamps?</w:t>
      </w:r>
    </w:p>
    <w:p w14:paraId="190385E2" w14:textId="0A7BAE30" w:rsidR="0028107D" w:rsidRPr="0028107D" w:rsidRDefault="0028107D" w:rsidP="0028107D">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Start</w:t>
      </w:r>
      <w:r w:rsidRPr="0028107D">
        <w:rPr>
          <w:rFonts w:ascii="Tahoma" w:hAnsi="Tahoma" w:cs="Tahoma"/>
          <w:sz w:val="28"/>
          <w:szCs w:val="28"/>
        </w:rPr>
        <w:t xml:space="preserve"> off by watching the number 5 </w:t>
      </w:r>
      <w:proofErr w:type="spellStart"/>
      <w:r w:rsidRPr="0028107D">
        <w:rPr>
          <w:rFonts w:ascii="Tahoma" w:hAnsi="Tahoma" w:cs="Tahoma"/>
          <w:sz w:val="28"/>
          <w:szCs w:val="28"/>
        </w:rPr>
        <w:t>Numberblocks</w:t>
      </w:r>
      <w:proofErr w:type="spellEnd"/>
      <w:r w:rsidRPr="0028107D">
        <w:rPr>
          <w:rFonts w:ascii="Tahoma" w:hAnsi="Tahoma" w:cs="Tahoma"/>
          <w:sz w:val="28"/>
          <w:szCs w:val="28"/>
        </w:rPr>
        <w:t xml:space="preserve">. Here is a link on </w:t>
      </w:r>
      <w:proofErr w:type="spellStart"/>
      <w:r w:rsidRPr="0028107D">
        <w:rPr>
          <w:rFonts w:ascii="Tahoma" w:hAnsi="Tahoma" w:cs="Tahoma"/>
          <w:sz w:val="28"/>
          <w:szCs w:val="28"/>
        </w:rPr>
        <w:t>CBeebies</w:t>
      </w:r>
      <w:proofErr w:type="spellEnd"/>
      <w:r w:rsidRPr="0028107D">
        <w:rPr>
          <w:rFonts w:ascii="Tahoma" w:hAnsi="Tahoma" w:cs="Tahoma"/>
          <w:sz w:val="28"/>
          <w:szCs w:val="28"/>
        </w:rPr>
        <w:t xml:space="preserve">: </w:t>
      </w:r>
      <w:hyperlink r:id="rId13" w:history="1">
        <w:r w:rsidRPr="0018007F">
          <w:rPr>
            <w:rStyle w:val="Hyperlink"/>
            <w:rFonts w:ascii="Tahoma" w:hAnsi="Tahoma" w:cs="Tahoma"/>
            <w:sz w:val="28"/>
            <w:szCs w:val="28"/>
          </w:rPr>
          <w:t>https://www.bbc.co.uk/iplayer/episode/b08d630h/numberblocks-series-1-five</w:t>
        </w:r>
      </w:hyperlink>
      <w:r>
        <w:rPr>
          <w:rFonts w:ascii="Tahoma" w:hAnsi="Tahoma" w:cs="Tahoma"/>
          <w:sz w:val="28"/>
          <w:szCs w:val="28"/>
        </w:rPr>
        <w:t xml:space="preserve"> </w:t>
      </w:r>
    </w:p>
    <w:p w14:paraId="2D0D1682" w14:textId="1B290744" w:rsidR="0028107D" w:rsidRPr="00E7421C" w:rsidRDefault="0028107D" w:rsidP="0028107D">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r>
        <w:rPr>
          <w:rFonts w:ascii="Tahoma" w:hAnsi="Tahoma" w:cs="Tahoma"/>
          <w:noProof/>
          <w:sz w:val="28"/>
          <w:szCs w:val="28"/>
          <w:lang w:eastAsia="en-GB"/>
        </w:rPr>
        <w:drawing>
          <wp:inline distT="0" distB="0" distL="0" distR="0" wp14:anchorId="10086BCF" wp14:editId="2E1CAF34">
            <wp:extent cx="683307" cy="9620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8SBqlxWwAAQ2r1.jpg"/>
                    <pic:cNvPicPr/>
                  </pic:nvPicPr>
                  <pic:blipFill rotWithShape="1">
                    <a:blip r:embed="rId14" cstate="print">
                      <a:extLst>
                        <a:ext uri="{28A0092B-C50C-407E-A947-70E740481C1C}">
                          <a14:useLocalDpi xmlns:a14="http://schemas.microsoft.com/office/drawing/2010/main" val="0"/>
                        </a:ext>
                      </a:extLst>
                    </a:blip>
                    <a:srcRect l="23810" t="7936" r="15873" b="7143"/>
                    <a:stretch/>
                  </pic:blipFill>
                  <pic:spPr bwMode="auto">
                    <a:xfrm>
                      <a:off x="0" y="0"/>
                      <a:ext cx="683873" cy="962822"/>
                    </a:xfrm>
                    <a:prstGeom prst="rect">
                      <a:avLst/>
                    </a:prstGeom>
                    <a:ln>
                      <a:noFill/>
                    </a:ln>
                    <a:extLst>
                      <a:ext uri="{53640926-AAD7-44D8-BBD7-CCE9431645EC}">
                        <a14:shadowObscured xmlns:a14="http://schemas.microsoft.com/office/drawing/2010/main"/>
                      </a:ext>
                    </a:extLst>
                  </pic:spPr>
                </pic:pic>
              </a:graphicData>
            </a:graphic>
          </wp:inline>
        </w:drawing>
      </w:r>
    </w:p>
    <w:p w14:paraId="0F7F00FD" w14:textId="77777777" w:rsidR="0028107D" w:rsidRPr="0028107D" w:rsidRDefault="0028107D" w:rsidP="0028107D">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28107D">
        <w:rPr>
          <w:rFonts w:ascii="Tahoma" w:hAnsi="Tahoma" w:cs="Tahoma"/>
          <w:sz w:val="28"/>
          <w:szCs w:val="28"/>
        </w:rPr>
        <w:t xml:space="preserve">Challenge 1: Can you go on a five hunt around the house. What can you find 5 of? </w:t>
      </w:r>
    </w:p>
    <w:p w14:paraId="16559CDD" w14:textId="15868612" w:rsidR="0028107D" w:rsidRDefault="0028107D" w:rsidP="0028107D">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28107D">
        <w:rPr>
          <w:rFonts w:ascii="Tahoma" w:hAnsi="Tahoma" w:cs="Tahoma"/>
          <w:sz w:val="28"/>
          <w:szCs w:val="28"/>
        </w:rPr>
        <w:t xml:space="preserve">Challenge 2: Can you sing the song '5 little ducks went swimming one day'. Talk about how it is one less each time. </w:t>
      </w:r>
      <w:hyperlink r:id="rId15" w:tgtFrame="_blank" w:history="1">
        <w:r w:rsidRPr="0028107D">
          <w:rPr>
            <w:rStyle w:val="Hyperlink"/>
            <w:rFonts w:ascii="Tahoma" w:hAnsi="Tahoma" w:cs="Tahoma"/>
            <w:sz w:val="28"/>
            <w:szCs w:val="28"/>
          </w:rPr>
          <w:t>https://www.youtube.com/watch?v=kbLeGXQe-fM </w:t>
        </w:r>
      </w:hyperlink>
      <w:r w:rsidRPr="0028107D">
        <w:rPr>
          <w:rFonts w:ascii="Tahoma" w:hAnsi="Tahoma" w:cs="Tahoma"/>
          <w:sz w:val="28"/>
          <w:szCs w:val="28"/>
        </w:rPr>
        <w:t xml:space="preserve"> There are lots of songs that contain 5. Can you think of anymore? </w:t>
      </w:r>
    </w:p>
    <w:p w14:paraId="64D23043" w14:textId="003B28CC" w:rsidR="0028107D" w:rsidRPr="0028107D" w:rsidRDefault="0028107D" w:rsidP="0028107D">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r>
        <w:rPr>
          <w:rFonts w:ascii="Tahoma" w:hAnsi="Tahoma" w:cs="Tahoma"/>
          <w:noProof/>
          <w:sz w:val="28"/>
          <w:szCs w:val="28"/>
          <w:lang w:eastAsia="en-GB"/>
        </w:rPr>
        <w:drawing>
          <wp:inline distT="0" distB="0" distL="0" distR="0" wp14:anchorId="7898DC45" wp14:editId="45D0EEA1">
            <wp:extent cx="1485900" cy="80007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 ducks.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04979" cy="810348"/>
                    </a:xfrm>
                    <a:prstGeom prst="rect">
                      <a:avLst/>
                    </a:prstGeom>
                  </pic:spPr>
                </pic:pic>
              </a:graphicData>
            </a:graphic>
          </wp:inline>
        </w:drawing>
      </w:r>
    </w:p>
    <w:p w14:paraId="2F6943B5" w14:textId="16318607" w:rsidR="00E7421C" w:rsidRDefault="0028107D" w:rsidP="0028107D">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28107D">
        <w:rPr>
          <w:rFonts w:ascii="Tahoma" w:hAnsi="Tahoma" w:cs="Tahoma"/>
          <w:sz w:val="28"/>
          <w:szCs w:val="28"/>
        </w:rPr>
        <w:t xml:space="preserve">High five! </w:t>
      </w:r>
    </w:p>
    <w:p w14:paraId="008D17FB" w14:textId="107A4B75" w:rsidR="00E7421C" w:rsidRDefault="00C27BB1" w:rsidP="00C27BB1">
      <w:pPr>
        <w:rPr>
          <w:rFonts w:ascii="Tahoma" w:hAnsi="Tahoma" w:cs="Tahoma"/>
          <w:sz w:val="28"/>
          <w:szCs w:val="28"/>
        </w:rPr>
      </w:pPr>
      <w:r>
        <w:rPr>
          <w:rFonts w:ascii="Tahoma" w:hAnsi="Tahoma" w:cs="Tahoma"/>
          <w:sz w:val="28"/>
          <w:szCs w:val="28"/>
        </w:rPr>
        <w:t xml:space="preserve">This week we will be </w:t>
      </w:r>
      <w:r w:rsidR="0028107D">
        <w:rPr>
          <w:rFonts w:ascii="Tahoma" w:hAnsi="Tahoma" w:cs="Tahoma"/>
          <w:sz w:val="28"/>
          <w:szCs w:val="28"/>
        </w:rPr>
        <w:t>continue to develop our understanding of number 5</w:t>
      </w:r>
      <w:r>
        <w:rPr>
          <w:rFonts w:ascii="Tahoma" w:hAnsi="Tahoma" w:cs="Tahoma"/>
          <w:sz w:val="28"/>
          <w:szCs w:val="28"/>
        </w:rPr>
        <w:t>.</w:t>
      </w:r>
      <w:r w:rsidR="0028107D">
        <w:rPr>
          <w:rFonts w:ascii="Tahoma" w:hAnsi="Tahoma" w:cs="Tahoma"/>
          <w:sz w:val="28"/>
          <w:szCs w:val="28"/>
        </w:rPr>
        <w:t xml:space="preserve"> I will introduce/recap some mathematical equipment such as </w:t>
      </w:r>
      <w:proofErr w:type="spellStart"/>
      <w:r w:rsidR="0028107D">
        <w:rPr>
          <w:rFonts w:ascii="Tahoma" w:hAnsi="Tahoma" w:cs="Tahoma"/>
          <w:sz w:val="28"/>
          <w:szCs w:val="28"/>
        </w:rPr>
        <w:t>numicon</w:t>
      </w:r>
      <w:proofErr w:type="spellEnd"/>
      <w:r w:rsidR="0028107D">
        <w:rPr>
          <w:rFonts w:ascii="Tahoma" w:hAnsi="Tahoma" w:cs="Tahoma"/>
          <w:sz w:val="28"/>
          <w:szCs w:val="28"/>
        </w:rPr>
        <w:t xml:space="preserve"> and ten frames to represent the numbers 1-5.</w:t>
      </w:r>
      <w:r>
        <w:rPr>
          <w:rFonts w:ascii="Tahoma" w:hAnsi="Tahoma" w:cs="Tahoma"/>
          <w:sz w:val="28"/>
          <w:szCs w:val="28"/>
        </w:rPr>
        <w:t xml:space="preserve"> </w:t>
      </w:r>
    </w:p>
    <w:p w14:paraId="7BABF6FA" w14:textId="2A1CC192" w:rsidR="00C27BB1" w:rsidRDefault="0028107D" w:rsidP="0028107D">
      <w:pPr>
        <w:jc w:val="center"/>
        <w:rPr>
          <w:rFonts w:ascii="Tahoma" w:hAnsi="Tahoma" w:cs="Tahoma"/>
          <w:sz w:val="28"/>
          <w:szCs w:val="28"/>
        </w:rPr>
      </w:pPr>
      <w:r>
        <w:rPr>
          <w:rFonts w:ascii="Tahoma" w:hAnsi="Tahoma" w:cs="Tahoma"/>
          <w:noProof/>
          <w:sz w:val="28"/>
          <w:szCs w:val="28"/>
          <w:lang w:eastAsia="en-GB"/>
        </w:rPr>
        <w:drawing>
          <wp:inline distT="0" distB="0" distL="0" distR="0" wp14:anchorId="35D9A235" wp14:editId="6ACA6F09">
            <wp:extent cx="2105025" cy="76765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zipped_photo1_photo1phone.jpg"/>
                    <pic:cNvPicPr/>
                  </pic:nvPicPr>
                  <pic:blipFill rotWithShape="1">
                    <a:blip r:embed="rId17" cstate="print">
                      <a:extLst>
                        <a:ext uri="{28A0092B-C50C-407E-A947-70E740481C1C}">
                          <a14:useLocalDpi xmlns:a14="http://schemas.microsoft.com/office/drawing/2010/main" val="0"/>
                        </a:ext>
                      </a:extLst>
                    </a:blip>
                    <a:srcRect t="46738" b="4643"/>
                    <a:stretch/>
                  </pic:blipFill>
                  <pic:spPr bwMode="auto">
                    <a:xfrm>
                      <a:off x="0" y="0"/>
                      <a:ext cx="2112731" cy="770461"/>
                    </a:xfrm>
                    <a:prstGeom prst="rect">
                      <a:avLst/>
                    </a:prstGeom>
                    <a:ln>
                      <a:noFill/>
                    </a:ln>
                    <a:extLst>
                      <a:ext uri="{53640926-AAD7-44D8-BBD7-CCE9431645EC}">
                        <a14:shadowObscured xmlns:a14="http://schemas.microsoft.com/office/drawing/2010/main"/>
                      </a:ext>
                    </a:extLst>
                  </pic:spPr>
                </pic:pic>
              </a:graphicData>
            </a:graphic>
          </wp:inline>
        </w:drawing>
      </w:r>
    </w:p>
    <w:p w14:paraId="3BD2566B" w14:textId="1109C487" w:rsidR="005438EC" w:rsidRDefault="00DD481A" w:rsidP="00DD481A">
      <w:pPr>
        <w:tabs>
          <w:tab w:val="left" w:pos="645"/>
        </w:tabs>
        <w:rPr>
          <w:rFonts w:ascii="Tahoma" w:hAnsi="Tahoma" w:cs="Tahoma"/>
          <w:b/>
          <w:sz w:val="28"/>
          <w:szCs w:val="28"/>
          <w:u w:val="single"/>
        </w:rPr>
      </w:pPr>
      <w:r>
        <w:rPr>
          <w:rFonts w:ascii="Tahoma" w:hAnsi="Tahoma" w:cs="Tahoma"/>
          <w:b/>
          <w:sz w:val="28"/>
          <w:szCs w:val="28"/>
          <w:u w:val="single"/>
        </w:rPr>
        <w:lastRenderedPageBreak/>
        <w:t>Literacy</w:t>
      </w:r>
    </w:p>
    <w:p w14:paraId="704B50C0" w14:textId="4CB5DD61" w:rsidR="00BC4D19" w:rsidRDefault="00DD481A" w:rsidP="00DD481A">
      <w:pPr>
        <w:tabs>
          <w:tab w:val="left" w:pos="645"/>
        </w:tabs>
        <w:rPr>
          <w:rFonts w:ascii="Tahoma" w:hAnsi="Tahoma" w:cs="Tahoma"/>
          <w:sz w:val="28"/>
          <w:szCs w:val="28"/>
        </w:rPr>
      </w:pPr>
      <w:r>
        <w:rPr>
          <w:rFonts w:ascii="Tahoma" w:hAnsi="Tahoma" w:cs="Tahoma"/>
          <w:sz w:val="28"/>
          <w:szCs w:val="28"/>
        </w:rPr>
        <w:t xml:space="preserve">Story time – Please set aside some time each day to share a book and sing nursery rhymes together. </w:t>
      </w:r>
      <w:r w:rsidR="0028107D">
        <w:rPr>
          <w:rFonts w:ascii="Tahoma" w:hAnsi="Tahoma" w:cs="Tahoma"/>
          <w:sz w:val="28"/>
          <w:szCs w:val="28"/>
        </w:rPr>
        <w:t xml:space="preserve">Why don’t you try and learn a new nursery rhyme such as ‘There’s a Worm at the Bottom of the Garden.’ – Singing hands is great and can be found on </w:t>
      </w:r>
      <w:proofErr w:type="spellStart"/>
      <w:r w:rsidR="0028107D">
        <w:rPr>
          <w:rFonts w:ascii="Tahoma" w:hAnsi="Tahoma" w:cs="Tahoma"/>
          <w:sz w:val="28"/>
          <w:szCs w:val="28"/>
        </w:rPr>
        <w:t>Youtube</w:t>
      </w:r>
      <w:proofErr w:type="spellEnd"/>
      <w:r w:rsidR="0028107D">
        <w:rPr>
          <w:rFonts w:ascii="Tahoma" w:hAnsi="Tahoma" w:cs="Tahoma"/>
          <w:sz w:val="28"/>
          <w:szCs w:val="28"/>
        </w:rPr>
        <w:t xml:space="preserve">. Here is a link </w:t>
      </w:r>
    </w:p>
    <w:p w14:paraId="628D04AA" w14:textId="7666776D" w:rsidR="0028107D" w:rsidRDefault="006219F2" w:rsidP="00DD481A">
      <w:pPr>
        <w:tabs>
          <w:tab w:val="left" w:pos="645"/>
        </w:tabs>
        <w:rPr>
          <w:rFonts w:ascii="Tahoma" w:hAnsi="Tahoma" w:cs="Tahoma"/>
          <w:sz w:val="28"/>
          <w:szCs w:val="28"/>
        </w:rPr>
      </w:pPr>
      <w:hyperlink r:id="rId18" w:history="1">
        <w:r w:rsidR="0028107D" w:rsidRPr="0028107D">
          <w:rPr>
            <w:rStyle w:val="Hyperlink"/>
            <w:rFonts w:ascii="Tahoma" w:hAnsi="Tahoma" w:cs="Tahoma"/>
            <w:sz w:val="28"/>
            <w:szCs w:val="28"/>
          </w:rPr>
          <w:t>https://www.youtube.com/watch?v=xQ2dvnu6uJs&amp;list=OLAK5uy_kNGqGb6_WAKLo-Koua9q1qKqpr2E44XZU&amp;index=22</w:t>
        </w:r>
      </w:hyperlink>
    </w:p>
    <w:p w14:paraId="1D501C46" w14:textId="21584DDE" w:rsidR="0074251A" w:rsidRPr="0074251A" w:rsidRDefault="0074251A" w:rsidP="0074251A">
      <w:pPr>
        <w:rPr>
          <w:rFonts w:ascii="Tahoma" w:hAnsi="Tahoma" w:cs="Tahoma"/>
          <w:sz w:val="28"/>
        </w:rPr>
      </w:pPr>
      <w:r>
        <w:rPr>
          <w:rFonts w:ascii="Tahoma" w:hAnsi="Tahoma" w:cs="Tahoma"/>
          <w:sz w:val="28"/>
        </w:rPr>
        <w:t>Here is a reminder of the Literacy challenge that I posted on Tapestry last week:</w:t>
      </w:r>
    </w:p>
    <w:p w14:paraId="7B506FB5" w14:textId="35ABDD8A"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Literacy Challenge:</w:t>
      </w:r>
    </w:p>
    <w:p w14:paraId="60539185" w14:textId="77777777" w:rsidR="0028107D" w:rsidRDefault="00C27BB1"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Last week’s literacy challenge was </w:t>
      </w:r>
      <w:r w:rsidR="0028107D">
        <w:rPr>
          <w:rFonts w:ascii="Tahoma" w:hAnsi="Tahoma" w:cs="Tahoma"/>
          <w:sz w:val="28"/>
          <w:szCs w:val="28"/>
        </w:rPr>
        <w:t>all about Fred talking.</w:t>
      </w:r>
    </w:p>
    <w:p w14:paraId="3F3FF24A" w14:textId="01028D49" w:rsidR="0028107D" w:rsidRPr="0028107D" w:rsidRDefault="0028107D" w:rsidP="0028107D">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689377A1" wp14:editId="7C614B47">
            <wp:extent cx="718787" cy="1019175"/>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png"/>
                    <pic:cNvPicPr/>
                  </pic:nvPicPr>
                  <pic:blipFill>
                    <a:blip r:embed="rId19">
                      <a:extLst>
                        <a:ext uri="{28A0092B-C50C-407E-A947-70E740481C1C}">
                          <a14:useLocalDpi xmlns:a14="http://schemas.microsoft.com/office/drawing/2010/main" val="0"/>
                        </a:ext>
                      </a:extLst>
                    </a:blip>
                    <a:stretch>
                      <a:fillRect/>
                    </a:stretch>
                  </pic:blipFill>
                  <pic:spPr>
                    <a:xfrm>
                      <a:off x="0" y="0"/>
                      <a:ext cx="724660" cy="1027502"/>
                    </a:xfrm>
                    <a:prstGeom prst="rect">
                      <a:avLst/>
                    </a:prstGeom>
                  </pic:spPr>
                </pic:pic>
              </a:graphicData>
            </a:graphic>
          </wp:inline>
        </w:drawing>
      </w:r>
    </w:p>
    <w:p w14:paraId="133ECF69" w14:textId="77777777" w:rsidR="0028107D" w:rsidRP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28107D">
        <w:rPr>
          <w:rFonts w:ascii="Tahoma" w:hAnsi="Tahoma" w:cs="Tahoma"/>
          <w:sz w:val="28"/>
          <w:szCs w:val="28"/>
        </w:rPr>
        <w:t xml:space="preserve">Have a look at the beginning of this clip to get familiar with Fred talking (this is sounding out). </w:t>
      </w:r>
      <w:hyperlink r:id="rId20" w:tgtFrame="_blank" w:history="1">
        <w:r w:rsidRPr="0028107D">
          <w:rPr>
            <w:rStyle w:val="Hyperlink"/>
            <w:rFonts w:ascii="Tahoma" w:hAnsi="Tahoma" w:cs="Tahoma"/>
            <w:sz w:val="28"/>
            <w:szCs w:val="28"/>
          </w:rPr>
          <w:t>https://www.youtube.com/watch?v=dEzfpod5w_Q </w:t>
        </w:r>
      </w:hyperlink>
      <w:r w:rsidRPr="0028107D">
        <w:rPr>
          <w:rFonts w:ascii="Tahoma" w:hAnsi="Tahoma" w:cs="Tahoma"/>
          <w:sz w:val="28"/>
          <w:szCs w:val="28"/>
        </w:rPr>
        <w:t xml:space="preserve"> </w:t>
      </w:r>
    </w:p>
    <w:p w14:paraId="6BA7B068" w14:textId="63792D6A" w:rsidR="0028107D" w:rsidRP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28107D">
        <w:rPr>
          <w:rFonts w:ascii="Tahoma" w:hAnsi="Tahoma" w:cs="Tahoma"/>
          <w:sz w:val="28"/>
          <w:szCs w:val="28"/>
        </w:rPr>
        <w:t>To be able to Fred talk adults need to say the sounds very clearly. Here is a handy guid</w:t>
      </w:r>
      <w:r>
        <w:rPr>
          <w:rFonts w:ascii="Tahoma" w:hAnsi="Tahoma" w:cs="Tahoma"/>
          <w:sz w:val="28"/>
          <w:szCs w:val="28"/>
        </w:rPr>
        <w:t xml:space="preserve">e of how to say the sounds. Take a look at the Parent Video - </w:t>
      </w:r>
      <w:r w:rsidRPr="0028107D">
        <w:rPr>
          <w:rFonts w:ascii="Tahoma" w:hAnsi="Tahoma" w:cs="Tahoma"/>
          <w:sz w:val="28"/>
          <w:szCs w:val="28"/>
        </w:rPr>
        <w:t>How to say the sounds here</w:t>
      </w:r>
      <w:r>
        <w:rPr>
          <w:rFonts w:ascii="Tahoma" w:hAnsi="Tahoma" w:cs="Tahoma"/>
          <w:sz w:val="28"/>
          <w:szCs w:val="28"/>
        </w:rPr>
        <w:t>:</w:t>
      </w:r>
      <w:r w:rsidRPr="0028107D">
        <w:rPr>
          <w:rFonts w:ascii="Tahoma" w:hAnsi="Tahoma" w:cs="Tahoma"/>
          <w:sz w:val="28"/>
          <w:szCs w:val="28"/>
        </w:rPr>
        <w:t xml:space="preserve"> </w:t>
      </w:r>
      <w:hyperlink r:id="rId21" w:tgtFrame="_blank" w:history="1">
        <w:r w:rsidRPr="0028107D">
          <w:rPr>
            <w:rStyle w:val="Hyperlink"/>
            <w:rFonts w:ascii="Tahoma" w:hAnsi="Tahoma" w:cs="Tahoma"/>
            <w:sz w:val="28"/>
            <w:szCs w:val="28"/>
          </w:rPr>
          <w:t>https://www.youtube.com/watch?v=TkXcabDUg7Q. </w:t>
        </w:r>
      </w:hyperlink>
      <w:r w:rsidRPr="0028107D">
        <w:rPr>
          <w:rFonts w:ascii="Tahoma" w:hAnsi="Tahoma" w:cs="Tahoma"/>
          <w:sz w:val="28"/>
          <w:szCs w:val="28"/>
        </w:rPr>
        <w:t xml:space="preserve"> </w:t>
      </w:r>
    </w:p>
    <w:p w14:paraId="1B2767A4" w14:textId="77777777" w:rsidR="0028107D" w:rsidRP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28107D">
        <w:rPr>
          <w:rFonts w:ascii="Tahoma" w:hAnsi="Tahoma" w:cs="Tahoma"/>
          <w:sz w:val="28"/>
          <w:szCs w:val="28"/>
        </w:rPr>
        <w:t xml:space="preserve">Note at this point your child does not need the visual of the written letter but are just tuning into the sounds orally. So for instance if you break the word d-o-g into three sounds can your child here that it says dog. </w:t>
      </w:r>
    </w:p>
    <w:p w14:paraId="51BFBABF" w14:textId="77777777" w:rsidR="0028107D" w:rsidRP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28107D">
        <w:rPr>
          <w:rFonts w:ascii="Tahoma" w:hAnsi="Tahoma" w:cs="Tahoma"/>
          <w:sz w:val="28"/>
          <w:szCs w:val="28"/>
        </w:rPr>
        <w:t xml:space="preserve">Fred talking challenge: </w:t>
      </w:r>
    </w:p>
    <w:p w14:paraId="436C05C2" w14:textId="77777777" w:rsidR="0028107D" w:rsidRP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28107D">
        <w:rPr>
          <w:rFonts w:ascii="Tahoma" w:hAnsi="Tahoma" w:cs="Tahoma"/>
          <w:sz w:val="28"/>
          <w:szCs w:val="28"/>
        </w:rPr>
        <w:t xml:space="preserve">Use a teddy or a puppet and call it Fred. Did you make a sock puppet? This would be a great Fred. Fred talks in sounds. So instead of Fred saying cat. He says c-a-t. Speaking like Fred helps children to understand that words are made up of sounds. Use Fred Talk </w:t>
      </w:r>
      <w:r w:rsidRPr="0028107D">
        <w:rPr>
          <w:rFonts w:ascii="Tahoma" w:hAnsi="Tahoma" w:cs="Tahoma"/>
          <w:sz w:val="28"/>
          <w:szCs w:val="28"/>
        </w:rPr>
        <w:lastRenderedPageBreak/>
        <w:t xml:space="preserve">throughout the day to help children practise blending sounds together. Watch my video of Fred doing some Fred talking. </w:t>
      </w:r>
    </w:p>
    <w:p w14:paraId="2225AB2F" w14:textId="77777777" w:rsidR="0028107D" w:rsidRP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28107D">
        <w:rPr>
          <w:rFonts w:ascii="Tahoma" w:hAnsi="Tahoma" w:cs="Tahoma"/>
          <w:sz w:val="28"/>
          <w:szCs w:val="28"/>
        </w:rPr>
        <w:t xml:space="preserve">Here are some great Fred talking games. </w:t>
      </w:r>
    </w:p>
    <w:p w14:paraId="1A24FD66"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645"/>
        </w:tabs>
        <w:rPr>
          <w:rFonts w:ascii="Tahoma" w:hAnsi="Tahoma" w:cs="Tahoma"/>
          <w:b/>
          <w:sz w:val="28"/>
          <w:szCs w:val="28"/>
        </w:rPr>
      </w:pPr>
      <w:r w:rsidRPr="0028107D">
        <w:rPr>
          <w:rFonts w:ascii="Tahoma" w:hAnsi="Tahoma" w:cs="Tahoma"/>
          <w:b/>
          <w:sz w:val="28"/>
          <w:szCs w:val="28"/>
        </w:rPr>
        <w:t xml:space="preserve">Fred says… </w:t>
      </w:r>
    </w:p>
    <w:p w14:paraId="1819E4EF"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645"/>
        </w:tabs>
        <w:rPr>
          <w:rFonts w:ascii="Tahoma" w:hAnsi="Tahoma" w:cs="Tahoma"/>
          <w:sz w:val="28"/>
          <w:szCs w:val="28"/>
        </w:rPr>
      </w:pPr>
      <w:r w:rsidRPr="0028107D">
        <w:rPr>
          <w:rFonts w:ascii="Tahoma" w:hAnsi="Tahoma" w:cs="Tahoma"/>
          <w:sz w:val="28"/>
          <w:szCs w:val="28"/>
        </w:rPr>
        <w:t xml:space="preserve">1. Say: Fred says put your hands on your h-e-d. Ask children to repeat. Pause to allow children to jump in with the whole word and do the action. </w:t>
      </w:r>
      <w:r w:rsidRPr="0028107D">
        <w:rPr>
          <w:rFonts w:ascii="Tahoma" w:hAnsi="Tahoma" w:cs="Tahoma"/>
          <w:sz w:val="28"/>
          <w:szCs w:val="28"/>
        </w:rPr>
        <w:br/>
        <w:t xml:space="preserve">2. Say: h-e-d, </w:t>
      </w:r>
      <w:proofErr w:type="spellStart"/>
      <w:r w:rsidRPr="0028107D">
        <w:rPr>
          <w:rFonts w:ascii="Tahoma" w:hAnsi="Tahoma" w:cs="Tahoma"/>
          <w:sz w:val="28"/>
          <w:szCs w:val="28"/>
        </w:rPr>
        <w:t>hed</w:t>
      </w:r>
      <w:proofErr w:type="spellEnd"/>
      <w:r w:rsidRPr="0028107D">
        <w:rPr>
          <w:rFonts w:ascii="Tahoma" w:hAnsi="Tahoma" w:cs="Tahoma"/>
          <w:sz w:val="28"/>
          <w:szCs w:val="28"/>
        </w:rPr>
        <w:t xml:space="preserve">. Ask children to repeat. </w:t>
      </w:r>
    </w:p>
    <w:p w14:paraId="3470651D"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645"/>
        </w:tabs>
        <w:rPr>
          <w:rFonts w:ascii="Tahoma" w:hAnsi="Tahoma" w:cs="Tahoma"/>
          <w:sz w:val="28"/>
          <w:szCs w:val="28"/>
        </w:rPr>
      </w:pPr>
      <w:r w:rsidRPr="0028107D">
        <w:rPr>
          <w:rFonts w:ascii="Tahoma" w:hAnsi="Tahoma" w:cs="Tahoma"/>
          <w:sz w:val="28"/>
          <w:szCs w:val="28"/>
        </w:rPr>
        <w:t>Repeat with: b-a-k, t-u-m, l-e-g, h-a-n-d, f-u-t, n-</w:t>
      </w:r>
      <w:proofErr w:type="spellStart"/>
      <w:r w:rsidRPr="0028107D">
        <w:rPr>
          <w:rFonts w:ascii="Tahoma" w:hAnsi="Tahoma" w:cs="Tahoma"/>
          <w:sz w:val="28"/>
          <w:szCs w:val="28"/>
        </w:rPr>
        <w:t>ee</w:t>
      </w:r>
      <w:proofErr w:type="spellEnd"/>
      <w:r w:rsidRPr="0028107D">
        <w:rPr>
          <w:rFonts w:ascii="Tahoma" w:hAnsi="Tahoma" w:cs="Tahoma"/>
          <w:sz w:val="28"/>
          <w:szCs w:val="28"/>
        </w:rPr>
        <w:t>, r-u-n, s-k-</w:t>
      </w:r>
      <w:proofErr w:type="spellStart"/>
      <w:r w:rsidRPr="0028107D">
        <w:rPr>
          <w:rFonts w:ascii="Tahoma" w:hAnsi="Tahoma" w:cs="Tahoma"/>
          <w:sz w:val="28"/>
          <w:szCs w:val="28"/>
        </w:rPr>
        <w:t>i</w:t>
      </w:r>
      <w:proofErr w:type="spellEnd"/>
      <w:r w:rsidRPr="0028107D">
        <w:rPr>
          <w:rFonts w:ascii="Tahoma" w:hAnsi="Tahoma" w:cs="Tahoma"/>
          <w:sz w:val="28"/>
          <w:szCs w:val="28"/>
        </w:rPr>
        <w:t xml:space="preserve">-p, h-o-p, s-t-o-p </w:t>
      </w:r>
    </w:p>
    <w:p w14:paraId="56E3DD87"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645"/>
        </w:tabs>
        <w:rPr>
          <w:rFonts w:ascii="Tahoma" w:hAnsi="Tahoma" w:cs="Tahoma"/>
          <w:b/>
          <w:sz w:val="28"/>
          <w:szCs w:val="28"/>
        </w:rPr>
      </w:pPr>
      <w:r w:rsidRPr="0028107D">
        <w:rPr>
          <w:rFonts w:ascii="Tahoma" w:hAnsi="Tahoma" w:cs="Tahoma"/>
          <w:b/>
          <w:sz w:val="28"/>
          <w:szCs w:val="28"/>
        </w:rPr>
        <w:t xml:space="preserve">Fred I spy </w:t>
      </w:r>
    </w:p>
    <w:p w14:paraId="7EB675A1"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645"/>
        </w:tabs>
        <w:rPr>
          <w:rFonts w:ascii="Tahoma" w:hAnsi="Tahoma" w:cs="Tahoma"/>
          <w:sz w:val="28"/>
          <w:szCs w:val="28"/>
        </w:rPr>
      </w:pPr>
      <w:r w:rsidRPr="0028107D">
        <w:rPr>
          <w:rFonts w:ascii="Tahoma" w:hAnsi="Tahoma" w:cs="Tahoma"/>
          <w:sz w:val="28"/>
          <w:szCs w:val="28"/>
        </w:rPr>
        <w:t xml:space="preserve">1. Say: Fred says ‘I spy something r-e-d’ Ask children to repeat. Pause to allow children to ‘jump-in’ with the whole word and point to something red. </w:t>
      </w:r>
      <w:r w:rsidRPr="0028107D">
        <w:rPr>
          <w:rFonts w:ascii="Tahoma" w:hAnsi="Tahoma" w:cs="Tahoma"/>
          <w:sz w:val="28"/>
          <w:szCs w:val="28"/>
        </w:rPr>
        <w:br/>
        <w:t xml:space="preserve">2. Say: r-e-d, red. Ask children to repeat. </w:t>
      </w:r>
    </w:p>
    <w:p w14:paraId="38CBAFC7"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645"/>
        </w:tabs>
        <w:rPr>
          <w:rFonts w:ascii="Tahoma" w:hAnsi="Tahoma" w:cs="Tahoma"/>
          <w:sz w:val="28"/>
          <w:szCs w:val="28"/>
        </w:rPr>
      </w:pPr>
      <w:r w:rsidRPr="0028107D">
        <w:rPr>
          <w:rFonts w:ascii="Tahoma" w:hAnsi="Tahoma" w:cs="Tahoma"/>
          <w:sz w:val="28"/>
          <w:szCs w:val="28"/>
        </w:rPr>
        <w:t>Repeat with: b-l-</w:t>
      </w:r>
      <w:proofErr w:type="spellStart"/>
      <w:r w:rsidRPr="0028107D">
        <w:rPr>
          <w:rFonts w:ascii="Tahoma" w:hAnsi="Tahoma" w:cs="Tahoma"/>
          <w:sz w:val="28"/>
          <w:szCs w:val="28"/>
        </w:rPr>
        <w:t>oo</w:t>
      </w:r>
      <w:proofErr w:type="spellEnd"/>
      <w:r w:rsidRPr="0028107D">
        <w:rPr>
          <w:rFonts w:ascii="Tahoma" w:hAnsi="Tahoma" w:cs="Tahoma"/>
          <w:sz w:val="28"/>
          <w:szCs w:val="28"/>
        </w:rPr>
        <w:t>, g-r-</w:t>
      </w:r>
      <w:proofErr w:type="spellStart"/>
      <w:r w:rsidRPr="0028107D">
        <w:rPr>
          <w:rFonts w:ascii="Tahoma" w:hAnsi="Tahoma" w:cs="Tahoma"/>
          <w:sz w:val="28"/>
          <w:szCs w:val="28"/>
        </w:rPr>
        <w:t>ee</w:t>
      </w:r>
      <w:proofErr w:type="spellEnd"/>
      <w:r w:rsidRPr="0028107D">
        <w:rPr>
          <w:rFonts w:ascii="Tahoma" w:hAnsi="Tahoma" w:cs="Tahoma"/>
          <w:sz w:val="28"/>
          <w:szCs w:val="28"/>
        </w:rPr>
        <w:t xml:space="preserve">-n, b-l-a-k, b-r-ow-n </w:t>
      </w:r>
    </w:p>
    <w:p w14:paraId="79233CBB"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C5E0B3" w:themeFill="accent6" w:themeFillTint="66"/>
        <w:tabs>
          <w:tab w:val="left" w:pos="645"/>
        </w:tabs>
        <w:rPr>
          <w:rFonts w:ascii="Tahoma" w:hAnsi="Tahoma" w:cs="Tahoma"/>
          <w:b/>
          <w:sz w:val="28"/>
          <w:szCs w:val="28"/>
        </w:rPr>
      </w:pPr>
      <w:r w:rsidRPr="0028107D">
        <w:rPr>
          <w:rFonts w:ascii="Tahoma" w:hAnsi="Tahoma" w:cs="Tahoma"/>
          <w:b/>
          <w:sz w:val="28"/>
          <w:szCs w:val="28"/>
        </w:rPr>
        <w:t xml:space="preserve">Fred’s fridge </w:t>
      </w:r>
    </w:p>
    <w:p w14:paraId="57DDD129"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C5E0B3" w:themeFill="accent6" w:themeFillTint="66"/>
        <w:tabs>
          <w:tab w:val="left" w:pos="645"/>
        </w:tabs>
        <w:rPr>
          <w:rFonts w:ascii="Tahoma" w:hAnsi="Tahoma" w:cs="Tahoma"/>
          <w:sz w:val="28"/>
          <w:szCs w:val="28"/>
        </w:rPr>
      </w:pPr>
      <w:r w:rsidRPr="0028107D">
        <w:rPr>
          <w:rFonts w:ascii="Tahoma" w:hAnsi="Tahoma" w:cs="Tahoma"/>
          <w:sz w:val="28"/>
          <w:szCs w:val="28"/>
        </w:rPr>
        <w:t>Milk m-</w:t>
      </w:r>
      <w:proofErr w:type="spellStart"/>
      <w:r w:rsidRPr="0028107D">
        <w:rPr>
          <w:rFonts w:ascii="Tahoma" w:hAnsi="Tahoma" w:cs="Tahoma"/>
          <w:sz w:val="28"/>
          <w:szCs w:val="28"/>
        </w:rPr>
        <w:t>i</w:t>
      </w:r>
      <w:proofErr w:type="spellEnd"/>
      <w:r w:rsidRPr="0028107D">
        <w:rPr>
          <w:rFonts w:ascii="Tahoma" w:hAnsi="Tahoma" w:cs="Tahoma"/>
          <w:sz w:val="28"/>
          <w:szCs w:val="28"/>
        </w:rPr>
        <w:t>-l-k, juice -j-</w:t>
      </w:r>
      <w:proofErr w:type="spellStart"/>
      <w:r w:rsidRPr="0028107D">
        <w:rPr>
          <w:rFonts w:ascii="Tahoma" w:hAnsi="Tahoma" w:cs="Tahoma"/>
          <w:sz w:val="28"/>
          <w:szCs w:val="28"/>
        </w:rPr>
        <w:t>oo</w:t>
      </w:r>
      <w:proofErr w:type="spellEnd"/>
      <w:r w:rsidRPr="0028107D">
        <w:rPr>
          <w:rFonts w:ascii="Tahoma" w:hAnsi="Tahoma" w:cs="Tahoma"/>
          <w:sz w:val="28"/>
          <w:szCs w:val="28"/>
        </w:rPr>
        <w:t>-s; cream c-r-</w:t>
      </w:r>
      <w:proofErr w:type="spellStart"/>
      <w:r w:rsidRPr="0028107D">
        <w:rPr>
          <w:rFonts w:ascii="Tahoma" w:hAnsi="Tahoma" w:cs="Tahoma"/>
          <w:sz w:val="28"/>
          <w:szCs w:val="28"/>
        </w:rPr>
        <w:t>ee</w:t>
      </w:r>
      <w:proofErr w:type="spellEnd"/>
      <w:r w:rsidRPr="0028107D">
        <w:rPr>
          <w:rFonts w:ascii="Tahoma" w:hAnsi="Tahoma" w:cs="Tahoma"/>
          <w:sz w:val="28"/>
          <w:szCs w:val="28"/>
        </w:rPr>
        <w:t>-m; eggs e-g-s; corn c-or-n; grape g-r-ay-p; pear p-air; peas p-</w:t>
      </w:r>
      <w:proofErr w:type="spellStart"/>
      <w:r w:rsidRPr="0028107D">
        <w:rPr>
          <w:rFonts w:ascii="Tahoma" w:hAnsi="Tahoma" w:cs="Tahoma"/>
          <w:sz w:val="28"/>
          <w:szCs w:val="28"/>
        </w:rPr>
        <w:t>ee</w:t>
      </w:r>
      <w:proofErr w:type="spellEnd"/>
      <w:r w:rsidRPr="0028107D">
        <w:rPr>
          <w:rFonts w:ascii="Tahoma" w:hAnsi="Tahoma" w:cs="Tahoma"/>
          <w:sz w:val="28"/>
          <w:szCs w:val="28"/>
        </w:rPr>
        <w:t>-z; leek l-</w:t>
      </w:r>
      <w:proofErr w:type="spellStart"/>
      <w:r w:rsidRPr="0028107D">
        <w:rPr>
          <w:rFonts w:ascii="Tahoma" w:hAnsi="Tahoma" w:cs="Tahoma"/>
          <w:sz w:val="28"/>
          <w:szCs w:val="28"/>
        </w:rPr>
        <w:t>ee</w:t>
      </w:r>
      <w:proofErr w:type="spellEnd"/>
      <w:r w:rsidRPr="0028107D">
        <w:rPr>
          <w:rFonts w:ascii="Tahoma" w:hAnsi="Tahoma" w:cs="Tahoma"/>
          <w:sz w:val="28"/>
          <w:szCs w:val="28"/>
        </w:rPr>
        <w:t xml:space="preserve">-k </w:t>
      </w:r>
    </w:p>
    <w:p w14:paraId="73ADFC37"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F7CAAC" w:themeFill="accent2" w:themeFillTint="66"/>
        <w:tabs>
          <w:tab w:val="left" w:pos="645"/>
        </w:tabs>
        <w:rPr>
          <w:rFonts w:ascii="Tahoma" w:hAnsi="Tahoma" w:cs="Tahoma"/>
          <w:b/>
          <w:sz w:val="28"/>
          <w:szCs w:val="28"/>
        </w:rPr>
      </w:pPr>
      <w:r w:rsidRPr="0028107D">
        <w:rPr>
          <w:rFonts w:ascii="Tahoma" w:hAnsi="Tahoma" w:cs="Tahoma"/>
          <w:b/>
          <w:sz w:val="28"/>
          <w:szCs w:val="28"/>
        </w:rPr>
        <w:t xml:space="preserve">Fred’s wardrobe </w:t>
      </w:r>
    </w:p>
    <w:p w14:paraId="74B1C084" w14:textId="77777777" w:rsidR="0028107D" w:rsidRPr="0028107D" w:rsidRDefault="0028107D" w:rsidP="0028107D">
      <w:pPr>
        <w:pBdr>
          <w:top w:val="single" w:sz="4" w:space="1" w:color="auto"/>
          <w:left w:val="single" w:sz="4" w:space="4" w:color="auto"/>
          <w:bottom w:val="single" w:sz="4" w:space="1" w:color="auto"/>
          <w:right w:val="single" w:sz="4" w:space="4" w:color="auto"/>
        </w:pBdr>
        <w:shd w:val="clear" w:color="auto" w:fill="F7CAAC" w:themeFill="accent2" w:themeFillTint="66"/>
        <w:tabs>
          <w:tab w:val="left" w:pos="645"/>
        </w:tabs>
        <w:rPr>
          <w:rFonts w:ascii="Tahoma" w:hAnsi="Tahoma" w:cs="Tahoma"/>
          <w:sz w:val="28"/>
          <w:szCs w:val="28"/>
        </w:rPr>
      </w:pPr>
      <w:r w:rsidRPr="0028107D">
        <w:rPr>
          <w:rFonts w:ascii="Tahoma" w:hAnsi="Tahoma" w:cs="Tahoma"/>
          <w:sz w:val="28"/>
          <w:szCs w:val="28"/>
        </w:rPr>
        <w:t>Scarf s-c-</w:t>
      </w:r>
      <w:proofErr w:type="spellStart"/>
      <w:r w:rsidRPr="0028107D">
        <w:rPr>
          <w:rFonts w:ascii="Tahoma" w:hAnsi="Tahoma" w:cs="Tahoma"/>
          <w:sz w:val="28"/>
          <w:szCs w:val="28"/>
        </w:rPr>
        <w:t>ar</w:t>
      </w:r>
      <w:proofErr w:type="spellEnd"/>
      <w:r w:rsidRPr="0028107D">
        <w:rPr>
          <w:rFonts w:ascii="Tahoma" w:hAnsi="Tahoma" w:cs="Tahoma"/>
          <w:sz w:val="28"/>
          <w:szCs w:val="28"/>
        </w:rPr>
        <w:t xml:space="preserve">-f; hat h-a-t; coat c-ow-t; socks s-o-c-s; shorts </w:t>
      </w:r>
      <w:proofErr w:type="spellStart"/>
      <w:r w:rsidRPr="0028107D">
        <w:rPr>
          <w:rFonts w:ascii="Tahoma" w:hAnsi="Tahoma" w:cs="Tahoma"/>
          <w:sz w:val="28"/>
          <w:szCs w:val="28"/>
        </w:rPr>
        <w:t>sh</w:t>
      </w:r>
      <w:proofErr w:type="spellEnd"/>
      <w:r w:rsidRPr="0028107D">
        <w:rPr>
          <w:rFonts w:ascii="Tahoma" w:hAnsi="Tahoma" w:cs="Tahoma"/>
          <w:sz w:val="28"/>
          <w:szCs w:val="28"/>
        </w:rPr>
        <w:t>-or-t-s; dress d-r-e-</w:t>
      </w:r>
      <w:proofErr w:type="spellStart"/>
      <w:r w:rsidRPr="0028107D">
        <w:rPr>
          <w:rFonts w:ascii="Tahoma" w:hAnsi="Tahoma" w:cs="Tahoma"/>
          <w:sz w:val="28"/>
          <w:szCs w:val="28"/>
        </w:rPr>
        <w:t>ss</w:t>
      </w:r>
      <w:proofErr w:type="spellEnd"/>
      <w:r w:rsidRPr="0028107D">
        <w:rPr>
          <w:rFonts w:ascii="Tahoma" w:hAnsi="Tahoma" w:cs="Tahoma"/>
          <w:sz w:val="28"/>
          <w:szCs w:val="28"/>
        </w:rPr>
        <w:t>; skirt s-k-</w:t>
      </w:r>
      <w:proofErr w:type="spellStart"/>
      <w:r w:rsidRPr="0028107D">
        <w:rPr>
          <w:rFonts w:ascii="Tahoma" w:hAnsi="Tahoma" w:cs="Tahoma"/>
          <w:sz w:val="28"/>
          <w:szCs w:val="28"/>
        </w:rPr>
        <w:t>ir</w:t>
      </w:r>
      <w:proofErr w:type="spellEnd"/>
      <w:r w:rsidRPr="0028107D">
        <w:rPr>
          <w:rFonts w:ascii="Tahoma" w:hAnsi="Tahoma" w:cs="Tahoma"/>
          <w:sz w:val="28"/>
          <w:szCs w:val="28"/>
        </w:rPr>
        <w:t xml:space="preserve">-t </w:t>
      </w:r>
    </w:p>
    <w:p w14:paraId="62336F94" w14:textId="77777777" w:rsidR="0028107D" w:rsidRP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28107D">
        <w:rPr>
          <w:rFonts w:ascii="Tahoma" w:hAnsi="Tahoma" w:cs="Tahoma"/>
          <w:sz w:val="28"/>
          <w:szCs w:val="28"/>
        </w:rPr>
        <w:t xml:space="preserve">Use Fred Talk for single syllabic words at the end of sentences throughout the day. </w:t>
      </w:r>
      <w:r w:rsidRPr="0028107D">
        <w:rPr>
          <w:rFonts w:ascii="Tahoma" w:hAnsi="Tahoma" w:cs="Tahoma"/>
          <w:sz w:val="28"/>
          <w:szCs w:val="28"/>
        </w:rPr>
        <w:br/>
        <w:t>E.g. It is time for l-u-n-</w:t>
      </w:r>
      <w:proofErr w:type="spellStart"/>
      <w:r w:rsidRPr="0028107D">
        <w:rPr>
          <w:rFonts w:ascii="Tahoma" w:hAnsi="Tahoma" w:cs="Tahoma"/>
          <w:sz w:val="28"/>
          <w:szCs w:val="28"/>
        </w:rPr>
        <w:t>ch.</w:t>
      </w:r>
      <w:proofErr w:type="spellEnd"/>
      <w:r w:rsidRPr="0028107D">
        <w:rPr>
          <w:rFonts w:ascii="Tahoma" w:hAnsi="Tahoma" w:cs="Tahoma"/>
          <w:sz w:val="28"/>
          <w:szCs w:val="28"/>
        </w:rPr>
        <w:t>..lunch, come and sit on the f-l-</w:t>
      </w:r>
      <w:proofErr w:type="spellStart"/>
      <w:r w:rsidRPr="0028107D">
        <w:rPr>
          <w:rFonts w:ascii="Tahoma" w:hAnsi="Tahoma" w:cs="Tahoma"/>
          <w:sz w:val="28"/>
          <w:szCs w:val="28"/>
        </w:rPr>
        <w:t>oor</w:t>
      </w:r>
      <w:proofErr w:type="spellEnd"/>
      <w:r w:rsidRPr="0028107D">
        <w:rPr>
          <w:rFonts w:ascii="Tahoma" w:hAnsi="Tahoma" w:cs="Tahoma"/>
          <w:sz w:val="28"/>
          <w:szCs w:val="28"/>
        </w:rPr>
        <w:t xml:space="preserve">...floor. </w:t>
      </w:r>
    </w:p>
    <w:p w14:paraId="6A4C62B2" w14:textId="77777777" w:rsidR="0028107D" w:rsidRP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28107D">
        <w:rPr>
          <w:rFonts w:ascii="Tahoma" w:hAnsi="Tahoma" w:cs="Tahoma"/>
          <w:sz w:val="28"/>
          <w:szCs w:val="28"/>
        </w:rPr>
        <w:t xml:space="preserve">Happy Fred Talking. </w:t>
      </w:r>
    </w:p>
    <w:p w14:paraId="4D50D741" w14:textId="1DD2AD20" w:rsidR="00E7421C" w:rsidRDefault="00E7421C" w:rsidP="0028107D">
      <w:pPr>
        <w:tabs>
          <w:tab w:val="left" w:pos="645"/>
        </w:tabs>
        <w:rPr>
          <w:rFonts w:ascii="Tahoma" w:hAnsi="Tahoma" w:cs="Tahoma"/>
          <w:sz w:val="28"/>
          <w:szCs w:val="28"/>
        </w:rPr>
      </w:pPr>
      <w:r>
        <w:rPr>
          <w:rFonts w:ascii="Tahoma" w:hAnsi="Tahoma" w:cs="Tahoma"/>
          <w:sz w:val="28"/>
          <w:szCs w:val="28"/>
        </w:rPr>
        <w:t>This</w:t>
      </w:r>
      <w:r w:rsidR="0074251A">
        <w:rPr>
          <w:rFonts w:ascii="Tahoma" w:hAnsi="Tahoma" w:cs="Tahoma"/>
          <w:sz w:val="28"/>
          <w:szCs w:val="28"/>
        </w:rPr>
        <w:t xml:space="preserve"> week we </w:t>
      </w:r>
      <w:r w:rsidR="00C27BB1">
        <w:rPr>
          <w:rFonts w:ascii="Tahoma" w:hAnsi="Tahoma" w:cs="Tahoma"/>
          <w:sz w:val="28"/>
          <w:szCs w:val="28"/>
        </w:rPr>
        <w:t xml:space="preserve">will be </w:t>
      </w:r>
      <w:r w:rsidR="0028107D">
        <w:rPr>
          <w:rFonts w:ascii="Tahoma" w:hAnsi="Tahoma" w:cs="Tahoma"/>
          <w:sz w:val="28"/>
          <w:szCs w:val="28"/>
        </w:rPr>
        <w:t xml:space="preserve">focusing on rhymes – especially rhymes that have a focus of 5 to fit in with our Maths work on number 5. </w:t>
      </w:r>
    </w:p>
    <w:p w14:paraId="36486A02" w14:textId="0ECFC729" w:rsidR="0028107D" w:rsidRPr="00C27BB1" w:rsidRDefault="0028107D" w:rsidP="0028107D">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54182491" wp14:editId="7AC87D87">
            <wp:extent cx="1771650" cy="812611"/>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xresdefault.jpg"/>
                    <pic:cNvPicPr/>
                  </pic:nvPicPr>
                  <pic:blipFill rotWithShape="1">
                    <a:blip r:embed="rId22" cstate="print">
                      <a:extLst>
                        <a:ext uri="{28A0092B-C50C-407E-A947-70E740481C1C}">
                          <a14:useLocalDpi xmlns:a14="http://schemas.microsoft.com/office/drawing/2010/main" val="0"/>
                        </a:ext>
                      </a:extLst>
                    </a:blip>
                    <a:srcRect b="18455"/>
                    <a:stretch/>
                  </pic:blipFill>
                  <pic:spPr bwMode="auto">
                    <a:xfrm>
                      <a:off x="0" y="0"/>
                      <a:ext cx="1777814" cy="815438"/>
                    </a:xfrm>
                    <a:prstGeom prst="rect">
                      <a:avLst/>
                    </a:prstGeom>
                    <a:ln>
                      <a:noFill/>
                    </a:ln>
                    <a:extLst>
                      <a:ext uri="{53640926-AAD7-44D8-BBD7-CCE9431645EC}">
                        <a14:shadowObscured xmlns:a14="http://schemas.microsoft.com/office/drawing/2010/main"/>
                      </a:ext>
                    </a:extLst>
                  </pic:spPr>
                </pic:pic>
              </a:graphicData>
            </a:graphic>
          </wp:inline>
        </w:drawing>
      </w:r>
    </w:p>
    <w:p w14:paraId="4932FC63" w14:textId="47661305" w:rsidR="00FF5B56" w:rsidRDefault="00EF6D8B" w:rsidP="00DD481A">
      <w:pPr>
        <w:tabs>
          <w:tab w:val="left" w:pos="645"/>
        </w:tabs>
        <w:rPr>
          <w:rFonts w:ascii="Tahoma" w:hAnsi="Tahoma" w:cs="Tahoma"/>
          <w:b/>
          <w:sz w:val="28"/>
          <w:szCs w:val="28"/>
          <w:u w:val="single"/>
        </w:rPr>
      </w:pPr>
      <w:r w:rsidRPr="00EF6D8B">
        <w:rPr>
          <w:rFonts w:ascii="Tahoma" w:hAnsi="Tahoma" w:cs="Tahoma"/>
          <w:b/>
          <w:sz w:val="28"/>
          <w:szCs w:val="28"/>
          <w:u w:val="single"/>
        </w:rPr>
        <w:lastRenderedPageBreak/>
        <w:t>Physical Development</w:t>
      </w:r>
    </w:p>
    <w:p w14:paraId="47118929" w14:textId="77777777" w:rsidR="0074251A" w:rsidRPr="0074251A" w:rsidRDefault="0074251A" w:rsidP="0074251A">
      <w:pPr>
        <w:rPr>
          <w:rFonts w:ascii="Tahoma" w:hAnsi="Tahoma" w:cs="Tahoma"/>
          <w:sz w:val="28"/>
        </w:rPr>
      </w:pPr>
      <w:r>
        <w:rPr>
          <w:rFonts w:ascii="Tahoma" w:hAnsi="Tahoma" w:cs="Tahoma"/>
          <w:sz w:val="28"/>
        </w:rPr>
        <w:t>Here is a reminder of the topic challenge that I posted on Tapestry last week:</w:t>
      </w:r>
    </w:p>
    <w:p w14:paraId="3DC03A29" w14:textId="257622B7"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Physical Development Challenge:</w:t>
      </w:r>
    </w:p>
    <w:p w14:paraId="270F3535" w14:textId="194BDDFA" w:rsidR="0028107D" w:rsidRDefault="00E7421C"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Last week’s physical development challenge was</w:t>
      </w:r>
      <w:r w:rsidR="0028107D">
        <w:rPr>
          <w:rFonts w:ascii="Tahoma" w:hAnsi="Tahoma" w:cs="Tahoma"/>
          <w:sz w:val="28"/>
          <w:szCs w:val="28"/>
        </w:rPr>
        <w:t xml:space="preserve"> a funky fingers craft activity!</w:t>
      </w:r>
    </w:p>
    <w:p w14:paraId="1290E3F7" w14:textId="0E8F6D9B" w:rsidR="00E7421C" w:rsidRDefault="0028107D" w:rsidP="0028107D">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00002467" wp14:editId="5AA94F61">
            <wp:extent cx="1171575" cy="1171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B_IMG_1589189330579 (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inline>
        </w:drawing>
      </w:r>
    </w:p>
    <w:p w14:paraId="2F6C861C" w14:textId="561CAF3A" w:rsid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Challenge: Can you make a sock puppet using an old sock and things you might have around the house. </w:t>
      </w:r>
    </w:p>
    <w:p w14:paraId="2574E060" w14:textId="1AE2DF95" w:rsidR="0028107D" w:rsidRPr="00E7421C"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Once you have made it, use your hand to make it talk. Can you role play with your puppet? You could also use your sock puppet to do some sound (Fred) talking to complete the Literacy challenge. </w:t>
      </w:r>
    </w:p>
    <w:p w14:paraId="295D66B0" w14:textId="2E75A069" w:rsidR="00C27BB1" w:rsidRDefault="00E7421C" w:rsidP="0074251A">
      <w:pPr>
        <w:tabs>
          <w:tab w:val="left" w:pos="645"/>
        </w:tabs>
        <w:rPr>
          <w:rFonts w:ascii="Tahoma" w:hAnsi="Tahoma" w:cs="Tahoma"/>
          <w:sz w:val="28"/>
          <w:szCs w:val="28"/>
        </w:rPr>
      </w:pPr>
      <w:r>
        <w:rPr>
          <w:rFonts w:ascii="Tahoma" w:hAnsi="Tahoma" w:cs="Tahoma"/>
          <w:sz w:val="28"/>
          <w:szCs w:val="28"/>
        </w:rPr>
        <w:t>This</w:t>
      </w:r>
      <w:r w:rsidR="0074251A">
        <w:rPr>
          <w:rFonts w:ascii="Tahoma" w:hAnsi="Tahoma" w:cs="Tahoma"/>
          <w:sz w:val="28"/>
          <w:szCs w:val="28"/>
        </w:rPr>
        <w:t xml:space="preserve"> week</w:t>
      </w:r>
      <w:r w:rsidR="0028107D">
        <w:rPr>
          <w:rFonts w:ascii="Tahoma" w:hAnsi="Tahoma" w:cs="Tahoma"/>
          <w:sz w:val="28"/>
          <w:szCs w:val="28"/>
        </w:rPr>
        <w:t>’s p</w:t>
      </w:r>
      <w:r w:rsidR="00C27BB1">
        <w:rPr>
          <w:rFonts w:ascii="Tahoma" w:hAnsi="Tahoma" w:cs="Tahoma"/>
          <w:sz w:val="28"/>
          <w:szCs w:val="28"/>
        </w:rPr>
        <w:t xml:space="preserve">hysical development challenge </w:t>
      </w:r>
      <w:r w:rsidR="0074251A">
        <w:rPr>
          <w:rFonts w:ascii="Tahoma" w:hAnsi="Tahoma" w:cs="Tahoma"/>
          <w:sz w:val="28"/>
          <w:szCs w:val="28"/>
        </w:rPr>
        <w:t xml:space="preserve">will be </w:t>
      </w:r>
      <w:r w:rsidR="00C27BB1">
        <w:rPr>
          <w:rFonts w:ascii="Tahoma" w:hAnsi="Tahoma" w:cs="Tahoma"/>
          <w:sz w:val="28"/>
          <w:szCs w:val="28"/>
        </w:rPr>
        <w:t xml:space="preserve">a </w:t>
      </w:r>
      <w:r w:rsidR="0028107D">
        <w:rPr>
          <w:rFonts w:ascii="Tahoma" w:hAnsi="Tahoma" w:cs="Tahoma"/>
          <w:sz w:val="28"/>
          <w:szCs w:val="28"/>
        </w:rPr>
        <w:t>balancing challenge.</w:t>
      </w:r>
      <w:r w:rsidR="00C27BB1">
        <w:rPr>
          <w:rFonts w:ascii="Tahoma" w:hAnsi="Tahoma" w:cs="Tahoma"/>
          <w:sz w:val="28"/>
          <w:szCs w:val="28"/>
        </w:rPr>
        <w:t xml:space="preserve"> </w:t>
      </w:r>
      <w:r w:rsidR="0028107D">
        <w:rPr>
          <w:rFonts w:ascii="Tahoma" w:hAnsi="Tahoma" w:cs="Tahoma"/>
          <w:sz w:val="28"/>
          <w:szCs w:val="28"/>
        </w:rPr>
        <w:t xml:space="preserve">We will be exploring the skill of balancing by seeing if we can balance a soft toy or beanbag on different parts of our body. </w:t>
      </w:r>
    </w:p>
    <w:p w14:paraId="78EC7F1D" w14:textId="25723DDE" w:rsidR="00E7421C" w:rsidRDefault="0028107D" w:rsidP="0028107D">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690D51FB" wp14:editId="3BF00B0F">
            <wp:extent cx="1123950" cy="1485900"/>
            <wp:effectExtent l="9525"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d.PNG"/>
                    <pic:cNvPicPr/>
                  </pic:nvPicPr>
                  <pic:blipFill rotWithShape="1">
                    <a:blip r:embed="rId24">
                      <a:extLst>
                        <a:ext uri="{28A0092B-C50C-407E-A947-70E740481C1C}">
                          <a14:useLocalDpi xmlns:a14="http://schemas.microsoft.com/office/drawing/2010/main" val="0"/>
                        </a:ext>
                      </a:extLst>
                    </a:blip>
                    <a:srcRect t="2409" b="3614"/>
                    <a:stretch/>
                  </pic:blipFill>
                  <pic:spPr bwMode="auto">
                    <a:xfrm rot="5400000">
                      <a:off x="0" y="0"/>
                      <a:ext cx="1124107" cy="1486108"/>
                    </a:xfrm>
                    <a:prstGeom prst="rect">
                      <a:avLst/>
                    </a:prstGeom>
                    <a:ln>
                      <a:noFill/>
                    </a:ln>
                    <a:extLst>
                      <a:ext uri="{53640926-AAD7-44D8-BBD7-CCE9431645EC}">
                        <a14:shadowObscured xmlns:a14="http://schemas.microsoft.com/office/drawing/2010/main"/>
                      </a:ext>
                    </a:extLst>
                  </pic:spPr>
                </pic:pic>
              </a:graphicData>
            </a:graphic>
          </wp:inline>
        </w:drawing>
      </w:r>
    </w:p>
    <w:p w14:paraId="215B84BD" w14:textId="77777777" w:rsidR="0028107D" w:rsidRDefault="0028107D" w:rsidP="000E2175">
      <w:pPr>
        <w:rPr>
          <w:rFonts w:ascii="Tahoma" w:hAnsi="Tahoma" w:cs="Tahoma"/>
          <w:b/>
          <w:sz w:val="28"/>
          <w:u w:val="single"/>
        </w:rPr>
      </w:pPr>
    </w:p>
    <w:p w14:paraId="7972F993" w14:textId="4884952C" w:rsidR="000E2175" w:rsidRDefault="000E2175" w:rsidP="000E2175">
      <w:pPr>
        <w:rPr>
          <w:rFonts w:ascii="Tahoma" w:hAnsi="Tahoma" w:cs="Tahoma"/>
          <w:sz w:val="28"/>
        </w:rPr>
      </w:pPr>
      <w:r>
        <w:rPr>
          <w:rFonts w:ascii="Tahoma" w:hAnsi="Tahoma" w:cs="Tahoma"/>
          <w:sz w:val="28"/>
        </w:rPr>
        <w:t xml:space="preserve">Please get in touch through the email </w:t>
      </w:r>
      <w:hyperlink r:id="rId25" w:history="1">
        <w:r w:rsidRPr="00173627">
          <w:rPr>
            <w:rStyle w:val="Hyperlink"/>
            <w:rFonts w:ascii="Tahoma" w:hAnsi="Tahoma" w:cs="Tahoma"/>
            <w:sz w:val="28"/>
          </w:rPr>
          <w:t>learning@beechwoodprimaryschool.co.uk</w:t>
        </w:r>
      </w:hyperlink>
      <w:r>
        <w:rPr>
          <w:rFonts w:ascii="Tahoma" w:hAnsi="Tahoma" w:cs="Tahoma"/>
          <w:sz w:val="28"/>
        </w:rPr>
        <w:t xml:space="preserve"> if you need any support with tapestry or for any other learning related query.  </w:t>
      </w:r>
    </w:p>
    <w:p w14:paraId="58BA2D91" w14:textId="28845FDB" w:rsidR="000E2175" w:rsidRDefault="000E2175">
      <w:pPr>
        <w:rPr>
          <w:rFonts w:ascii="Tahoma" w:hAnsi="Tahoma" w:cs="Tahoma"/>
          <w:sz w:val="28"/>
          <w:szCs w:val="28"/>
        </w:rPr>
      </w:pPr>
    </w:p>
    <w:p w14:paraId="6666B108" w14:textId="50D7D819" w:rsidR="000E2175" w:rsidRDefault="00B45F1B">
      <w:pPr>
        <w:rPr>
          <w:rFonts w:ascii="Tahoma" w:hAnsi="Tahoma" w:cs="Tahoma"/>
          <w:sz w:val="28"/>
          <w:szCs w:val="28"/>
        </w:rPr>
      </w:pPr>
      <w:r>
        <w:rPr>
          <w:rFonts w:ascii="Tahoma" w:hAnsi="Tahoma" w:cs="Tahoma"/>
          <w:sz w:val="28"/>
          <w:szCs w:val="28"/>
        </w:rPr>
        <w:t xml:space="preserve">Please look after yourself and keep in touch. </w:t>
      </w:r>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w:t>
      </w:r>
      <w:proofErr w:type="spellStart"/>
      <w:r>
        <w:rPr>
          <w:rFonts w:ascii="Tahoma" w:hAnsi="Tahoma" w:cs="Tahoma"/>
          <w:sz w:val="28"/>
          <w:szCs w:val="28"/>
        </w:rPr>
        <w:t>Isenring</w:t>
      </w:r>
      <w:proofErr w:type="spellEnd"/>
      <w:r>
        <w:rPr>
          <w:rFonts w:ascii="Tahoma" w:hAnsi="Tahoma" w:cs="Tahoma"/>
          <w:sz w:val="28"/>
          <w:szCs w:val="28"/>
        </w:rPr>
        <w:t xml:space="preserve"> </w:t>
      </w:r>
      <w:bookmarkStart w:id="0" w:name="_GoBack"/>
      <w:bookmarkEnd w:id="0"/>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8733E" w14:textId="77777777" w:rsidR="006219F2" w:rsidRDefault="006219F2" w:rsidP="0028107D">
      <w:pPr>
        <w:spacing w:after="0" w:line="240" w:lineRule="auto"/>
      </w:pPr>
      <w:r>
        <w:separator/>
      </w:r>
    </w:p>
  </w:endnote>
  <w:endnote w:type="continuationSeparator" w:id="0">
    <w:p w14:paraId="4D42A617" w14:textId="77777777" w:rsidR="006219F2" w:rsidRDefault="006219F2" w:rsidP="0028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6BE23" w14:textId="77777777" w:rsidR="006219F2" w:rsidRDefault="006219F2" w:rsidP="0028107D">
      <w:pPr>
        <w:spacing w:after="0" w:line="240" w:lineRule="auto"/>
      </w:pPr>
      <w:r>
        <w:separator/>
      </w:r>
    </w:p>
  </w:footnote>
  <w:footnote w:type="continuationSeparator" w:id="0">
    <w:p w14:paraId="2A0F639E" w14:textId="77777777" w:rsidR="006219F2" w:rsidRDefault="006219F2" w:rsidP="00281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660"/>
    <w:rsid w:val="000E2175"/>
    <w:rsid w:val="002548B4"/>
    <w:rsid w:val="0028107D"/>
    <w:rsid w:val="00294DD2"/>
    <w:rsid w:val="00421660"/>
    <w:rsid w:val="00531B47"/>
    <w:rsid w:val="005438EC"/>
    <w:rsid w:val="006219F2"/>
    <w:rsid w:val="006920A5"/>
    <w:rsid w:val="006B0F83"/>
    <w:rsid w:val="0074251A"/>
    <w:rsid w:val="00810D09"/>
    <w:rsid w:val="009C0720"/>
    <w:rsid w:val="00A232CC"/>
    <w:rsid w:val="00A40315"/>
    <w:rsid w:val="00AD14EC"/>
    <w:rsid w:val="00B45F1B"/>
    <w:rsid w:val="00B96177"/>
    <w:rsid w:val="00BC4D19"/>
    <w:rsid w:val="00C27BB1"/>
    <w:rsid w:val="00D20442"/>
    <w:rsid w:val="00D332D6"/>
    <w:rsid w:val="00DD481A"/>
    <w:rsid w:val="00E15D89"/>
    <w:rsid w:val="00E7421C"/>
    <w:rsid w:val="00E7519B"/>
    <w:rsid w:val="00E7741F"/>
    <w:rsid w:val="00EF6D8B"/>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 w:type="paragraph" w:styleId="Header">
    <w:name w:val="header"/>
    <w:basedOn w:val="Normal"/>
    <w:link w:val="HeaderChar"/>
    <w:uiPriority w:val="99"/>
    <w:unhideWhenUsed/>
    <w:rsid w:val="00281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07D"/>
  </w:style>
  <w:style w:type="paragraph" w:styleId="Footer">
    <w:name w:val="footer"/>
    <w:basedOn w:val="Normal"/>
    <w:link w:val="FooterChar"/>
    <w:uiPriority w:val="99"/>
    <w:unhideWhenUsed/>
    <w:rsid w:val="00281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07D"/>
  </w:style>
  <w:style w:type="character" w:styleId="FollowedHyperlink">
    <w:name w:val="FollowedHyperlink"/>
    <w:basedOn w:val="DefaultParagraphFont"/>
    <w:uiPriority w:val="99"/>
    <w:semiHidden/>
    <w:unhideWhenUsed/>
    <w:rsid w:val="002810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063">
      <w:bodyDiv w:val="1"/>
      <w:marLeft w:val="0"/>
      <w:marRight w:val="0"/>
      <w:marTop w:val="0"/>
      <w:marBottom w:val="0"/>
      <w:divBdr>
        <w:top w:val="none" w:sz="0" w:space="0" w:color="auto"/>
        <w:left w:val="none" w:sz="0" w:space="0" w:color="auto"/>
        <w:bottom w:val="none" w:sz="0" w:space="0" w:color="auto"/>
        <w:right w:val="none" w:sz="0" w:space="0" w:color="auto"/>
      </w:divBdr>
    </w:div>
    <w:div w:id="8063466">
      <w:bodyDiv w:val="1"/>
      <w:marLeft w:val="0"/>
      <w:marRight w:val="0"/>
      <w:marTop w:val="0"/>
      <w:marBottom w:val="0"/>
      <w:divBdr>
        <w:top w:val="none" w:sz="0" w:space="0" w:color="auto"/>
        <w:left w:val="none" w:sz="0" w:space="0" w:color="auto"/>
        <w:bottom w:val="none" w:sz="0" w:space="0" w:color="auto"/>
        <w:right w:val="none" w:sz="0" w:space="0" w:color="auto"/>
      </w:divBdr>
    </w:div>
    <w:div w:id="450709197">
      <w:bodyDiv w:val="1"/>
      <w:marLeft w:val="0"/>
      <w:marRight w:val="0"/>
      <w:marTop w:val="0"/>
      <w:marBottom w:val="0"/>
      <w:divBdr>
        <w:top w:val="none" w:sz="0" w:space="0" w:color="auto"/>
        <w:left w:val="none" w:sz="0" w:space="0" w:color="auto"/>
        <w:bottom w:val="none" w:sz="0" w:space="0" w:color="auto"/>
        <w:right w:val="none" w:sz="0" w:space="0" w:color="auto"/>
      </w:divBdr>
    </w:div>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478114986">
      <w:bodyDiv w:val="1"/>
      <w:marLeft w:val="0"/>
      <w:marRight w:val="0"/>
      <w:marTop w:val="0"/>
      <w:marBottom w:val="0"/>
      <w:divBdr>
        <w:top w:val="none" w:sz="0" w:space="0" w:color="auto"/>
        <w:left w:val="none" w:sz="0" w:space="0" w:color="auto"/>
        <w:bottom w:val="none" w:sz="0" w:space="0" w:color="auto"/>
        <w:right w:val="none" w:sz="0" w:space="0" w:color="auto"/>
      </w:divBdr>
    </w:div>
    <w:div w:id="601257012">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764957250">
      <w:bodyDiv w:val="1"/>
      <w:marLeft w:val="0"/>
      <w:marRight w:val="0"/>
      <w:marTop w:val="0"/>
      <w:marBottom w:val="0"/>
      <w:divBdr>
        <w:top w:val="none" w:sz="0" w:space="0" w:color="auto"/>
        <w:left w:val="none" w:sz="0" w:space="0" w:color="auto"/>
        <w:bottom w:val="none" w:sz="0" w:space="0" w:color="auto"/>
        <w:right w:val="none" w:sz="0" w:space="0" w:color="auto"/>
      </w:divBdr>
    </w:div>
    <w:div w:id="836189923">
      <w:bodyDiv w:val="1"/>
      <w:marLeft w:val="0"/>
      <w:marRight w:val="0"/>
      <w:marTop w:val="0"/>
      <w:marBottom w:val="0"/>
      <w:divBdr>
        <w:top w:val="none" w:sz="0" w:space="0" w:color="auto"/>
        <w:left w:val="none" w:sz="0" w:space="0" w:color="auto"/>
        <w:bottom w:val="none" w:sz="0" w:space="0" w:color="auto"/>
        <w:right w:val="none" w:sz="0" w:space="0" w:color="auto"/>
      </w:divBdr>
    </w:div>
    <w:div w:id="986320019">
      <w:bodyDiv w:val="1"/>
      <w:marLeft w:val="0"/>
      <w:marRight w:val="0"/>
      <w:marTop w:val="0"/>
      <w:marBottom w:val="0"/>
      <w:divBdr>
        <w:top w:val="none" w:sz="0" w:space="0" w:color="auto"/>
        <w:left w:val="none" w:sz="0" w:space="0" w:color="auto"/>
        <w:bottom w:val="none" w:sz="0" w:space="0" w:color="auto"/>
        <w:right w:val="none" w:sz="0" w:space="0" w:color="auto"/>
      </w:divBdr>
    </w:div>
    <w:div w:id="1057977499">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099715731">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 w:id="1263681838">
      <w:bodyDiv w:val="1"/>
      <w:marLeft w:val="0"/>
      <w:marRight w:val="0"/>
      <w:marTop w:val="0"/>
      <w:marBottom w:val="0"/>
      <w:divBdr>
        <w:top w:val="none" w:sz="0" w:space="0" w:color="auto"/>
        <w:left w:val="none" w:sz="0" w:space="0" w:color="auto"/>
        <w:bottom w:val="none" w:sz="0" w:space="0" w:color="auto"/>
        <w:right w:val="none" w:sz="0" w:space="0" w:color="auto"/>
      </w:divBdr>
    </w:div>
    <w:div w:id="1337878306">
      <w:bodyDiv w:val="1"/>
      <w:marLeft w:val="0"/>
      <w:marRight w:val="0"/>
      <w:marTop w:val="0"/>
      <w:marBottom w:val="0"/>
      <w:divBdr>
        <w:top w:val="none" w:sz="0" w:space="0" w:color="auto"/>
        <w:left w:val="none" w:sz="0" w:space="0" w:color="auto"/>
        <w:bottom w:val="none" w:sz="0" w:space="0" w:color="auto"/>
        <w:right w:val="none" w:sz="0" w:space="0" w:color="auto"/>
      </w:divBdr>
    </w:div>
    <w:div w:id="1605069197">
      <w:bodyDiv w:val="1"/>
      <w:marLeft w:val="0"/>
      <w:marRight w:val="0"/>
      <w:marTop w:val="0"/>
      <w:marBottom w:val="0"/>
      <w:divBdr>
        <w:top w:val="none" w:sz="0" w:space="0" w:color="auto"/>
        <w:left w:val="none" w:sz="0" w:space="0" w:color="auto"/>
        <w:bottom w:val="none" w:sz="0" w:space="0" w:color="auto"/>
        <w:right w:val="none" w:sz="0" w:space="0" w:color="auto"/>
      </w:divBdr>
    </w:div>
    <w:div w:id="206406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bc.co.uk/iplayer/episode/b08d630h/numberblocks-series-1-five" TargetMode="External"/><Relationship Id="rId18" Type="http://schemas.openxmlformats.org/officeDocument/2006/relationships/hyperlink" Target="https://www.youtube.com/watch?v=xQ2dvnu6uJs&amp;list=OLAK5uy_kNGqGb6_WAKLo-Koua9q1qKqpr2E44XZU&amp;index=2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youtube.com/watch?v=TkXcabDUg7Q." TargetMode="Externa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image" Target="media/image8.jpg"/><Relationship Id="rId25" Type="http://schemas.openxmlformats.org/officeDocument/2006/relationships/hyperlink" Target="mailto:learning@beechwoodprimaryschool.co.uk"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www.youtube.com/watch?v=dEzfpod5w_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https://www.youtube.com/watch?v=kbLeGXQe-fM" TargetMode="External"/><Relationship Id="rId23" Type="http://schemas.openxmlformats.org/officeDocument/2006/relationships/image" Target="media/image11.jpeg"/><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m.youtube.com/watch?v=UVL8NXigTkI" TargetMode="External"/><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919</Words>
  <Characters>5242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Sarah Lanforth</cp:lastModifiedBy>
  <cp:revision>2</cp:revision>
  <dcterms:created xsi:type="dcterms:W3CDTF">2020-05-18T21:54:00Z</dcterms:created>
  <dcterms:modified xsi:type="dcterms:W3CDTF">2020-05-18T21:54:00Z</dcterms:modified>
</cp:coreProperties>
</file>