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D1AE6" w14:textId="77777777" w:rsidR="001B0371" w:rsidRPr="00AD7E55" w:rsidRDefault="001B0371">
      <w:pPr>
        <w:rPr>
          <w:rFonts w:ascii="Comic Sans MS" w:hAnsi="Comic Sans MS"/>
          <w:b/>
          <w:sz w:val="28"/>
          <w:szCs w:val="28"/>
          <w:u w:val="single"/>
        </w:rPr>
      </w:pPr>
      <w:r w:rsidRPr="00AD7E55">
        <w:rPr>
          <w:rFonts w:ascii="Comic Sans MS" w:hAnsi="Comic Sans MS"/>
          <w:b/>
          <w:sz w:val="28"/>
          <w:szCs w:val="28"/>
          <w:u w:val="single"/>
        </w:rPr>
        <w:t>WALT: understand and write our own instructions</w:t>
      </w:r>
    </w:p>
    <w:p w14:paraId="788D9A68" w14:textId="77777777" w:rsidR="001B0371" w:rsidRPr="00AD7E55" w:rsidRDefault="001B0371">
      <w:pPr>
        <w:rPr>
          <w:rFonts w:ascii="Comic Sans MS" w:hAnsi="Comic Sans MS"/>
          <w:b/>
          <w:sz w:val="28"/>
          <w:szCs w:val="28"/>
          <w:u w:val="single"/>
        </w:rPr>
      </w:pPr>
    </w:p>
    <w:p w14:paraId="6B69721A" w14:textId="77777777" w:rsidR="0073383B" w:rsidRPr="00AD7E55" w:rsidRDefault="001B0371">
      <w:pPr>
        <w:rPr>
          <w:rFonts w:ascii="Comic Sans MS" w:hAnsi="Comic Sans MS"/>
          <w:b/>
          <w:sz w:val="32"/>
          <w:szCs w:val="32"/>
          <w:u w:val="single"/>
        </w:rPr>
      </w:pPr>
      <w:r w:rsidRPr="00AD7E55">
        <w:rPr>
          <w:rFonts w:ascii="Comic Sans MS" w:hAnsi="Comic Sans MS"/>
          <w:b/>
          <w:sz w:val="32"/>
          <w:szCs w:val="32"/>
          <w:u w:val="single"/>
        </w:rPr>
        <w:t>How to make the perfect</w:t>
      </w:r>
      <w:r w:rsidR="0073383B" w:rsidRPr="00AD7E55">
        <w:rPr>
          <w:rFonts w:ascii="Comic Sans MS" w:hAnsi="Comic Sans MS"/>
          <w:b/>
          <w:sz w:val="32"/>
          <w:szCs w:val="32"/>
          <w:u w:val="single"/>
        </w:rPr>
        <w:t xml:space="preserve"> cup of tea</w:t>
      </w:r>
    </w:p>
    <w:p w14:paraId="474B460F" w14:textId="77777777" w:rsidR="00AD7E55" w:rsidRPr="00AD7E55" w:rsidRDefault="00AD7E55">
      <w:pPr>
        <w:rPr>
          <w:rFonts w:ascii="Comic Sans MS" w:hAnsi="Comic Sans MS"/>
          <w:b/>
          <w:sz w:val="28"/>
          <w:szCs w:val="28"/>
          <w:u w:val="single"/>
        </w:rPr>
      </w:pPr>
    </w:p>
    <w:p w14:paraId="2DCB759B" w14:textId="77777777" w:rsidR="0073383B" w:rsidRDefault="0073383B">
      <w:pPr>
        <w:rPr>
          <w:rFonts w:ascii="Comic Sans MS" w:hAnsi="Comic Sans MS"/>
          <w:b/>
          <w:u w:val="single"/>
        </w:rPr>
      </w:pPr>
      <w:r>
        <w:rPr>
          <w:rFonts w:ascii="Comic Sans MS" w:hAnsi="Comic Sans MS"/>
          <w:b/>
          <w:noProof/>
          <w:u w:val="single"/>
          <w:lang w:eastAsia="en-GB"/>
        </w:rPr>
        <w:drawing>
          <wp:anchor distT="0" distB="0" distL="114300" distR="114300" simplePos="0" relativeHeight="251658240" behindDoc="1" locked="0" layoutInCell="1" allowOverlap="1" wp14:anchorId="3FAB64C8" wp14:editId="2D463376">
            <wp:simplePos x="0" y="0"/>
            <wp:positionH relativeFrom="column">
              <wp:posOffset>2057400</wp:posOffset>
            </wp:positionH>
            <wp:positionV relativeFrom="paragraph">
              <wp:posOffset>16510</wp:posOffset>
            </wp:positionV>
            <wp:extent cx="3111500" cy="1955800"/>
            <wp:effectExtent l="25400" t="0" r="0" b="0"/>
            <wp:wrapNone/>
            <wp:docPr id="1" name="irc_mi" descr="http://i.telegraph.co.uk/multimedia/archive/01375/tea_1375718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telegraph.co.uk/multimedia/archive/01375/tea_1375718c.jpg"/>
                    <pic:cNvPicPr>
                      <a:picLocks noChangeAspect="1" noChangeArrowheads="1"/>
                    </pic:cNvPicPr>
                  </pic:nvPicPr>
                  <pic:blipFill>
                    <a:blip r:embed="rId5"/>
                    <a:srcRect/>
                    <a:stretch>
                      <a:fillRect/>
                    </a:stretch>
                  </pic:blipFill>
                  <pic:spPr bwMode="auto">
                    <a:xfrm>
                      <a:off x="0" y="0"/>
                      <a:ext cx="3111500" cy="1955800"/>
                    </a:xfrm>
                    <a:prstGeom prst="rect">
                      <a:avLst/>
                    </a:prstGeom>
                    <a:noFill/>
                    <a:ln w="9525">
                      <a:noFill/>
                      <a:miter lim="800000"/>
                      <a:headEnd/>
                      <a:tailEnd/>
                    </a:ln>
                  </pic:spPr>
                </pic:pic>
              </a:graphicData>
            </a:graphic>
          </wp:anchor>
        </w:drawing>
      </w:r>
    </w:p>
    <w:p w14:paraId="716B9213" w14:textId="77777777" w:rsidR="0073383B" w:rsidRPr="00AD7E55" w:rsidRDefault="00AD7E55">
      <w:pPr>
        <w:rPr>
          <w:rFonts w:ascii="Comic Sans MS" w:hAnsi="Comic Sans MS"/>
          <w:b/>
          <w:sz w:val="28"/>
          <w:szCs w:val="28"/>
          <w:u w:val="single"/>
        </w:rPr>
      </w:pPr>
      <w:r w:rsidRPr="00AD7E55">
        <w:rPr>
          <w:rFonts w:ascii="Comic Sans MS" w:hAnsi="Comic Sans MS"/>
          <w:b/>
          <w:sz w:val="28"/>
          <w:szCs w:val="28"/>
          <w:u w:val="single"/>
        </w:rPr>
        <w:t>What you need</w:t>
      </w:r>
    </w:p>
    <w:p w14:paraId="46CFC9C7" w14:textId="77777777" w:rsidR="00AD7E55" w:rsidRPr="00AD7E55" w:rsidRDefault="00AD7E55">
      <w:pPr>
        <w:rPr>
          <w:rFonts w:ascii="Comic Sans MS" w:hAnsi="Comic Sans MS"/>
          <w:b/>
          <w:sz w:val="28"/>
          <w:szCs w:val="28"/>
          <w:u w:val="single"/>
        </w:rPr>
      </w:pPr>
    </w:p>
    <w:p w14:paraId="2C7CC045" w14:textId="77777777" w:rsidR="0073383B" w:rsidRPr="00AD7E55" w:rsidRDefault="0073383B" w:rsidP="0073383B">
      <w:pPr>
        <w:pStyle w:val="ListParagraph"/>
        <w:numPr>
          <w:ilvl w:val="0"/>
          <w:numId w:val="2"/>
        </w:numPr>
        <w:rPr>
          <w:rFonts w:ascii="Comic Sans MS" w:hAnsi="Comic Sans MS"/>
          <w:sz w:val="28"/>
          <w:szCs w:val="28"/>
        </w:rPr>
      </w:pPr>
      <w:r w:rsidRPr="00AD7E55">
        <w:rPr>
          <w:rFonts w:ascii="Comic Sans MS" w:hAnsi="Comic Sans MS"/>
          <w:sz w:val="28"/>
          <w:szCs w:val="28"/>
        </w:rPr>
        <w:t>A mug or cup</w:t>
      </w:r>
    </w:p>
    <w:p w14:paraId="48E8DCE6" w14:textId="77777777" w:rsidR="0073383B" w:rsidRPr="00AD7E55" w:rsidRDefault="0073383B" w:rsidP="0073383B">
      <w:pPr>
        <w:pStyle w:val="ListParagraph"/>
        <w:numPr>
          <w:ilvl w:val="0"/>
          <w:numId w:val="2"/>
        </w:numPr>
        <w:rPr>
          <w:rFonts w:ascii="Comic Sans MS" w:hAnsi="Comic Sans MS"/>
          <w:sz w:val="28"/>
          <w:szCs w:val="28"/>
        </w:rPr>
      </w:pPr>
      <w:r w:rsidRPr="00AD7E55">
        <w:rPr>
          <w:rFonts w:ascii="Comic Sans MS" w:hAnsi="Comic Sans MS"/>
          <w:sz w:val="28"/>
          <w:szCs w:val="28"/>
        </w:rPr>
        <w:t>Water</w:t>
      </w:r>
    </w:p>
    <w:p w14:paraId="286F487C" w14:textId="77777777" w:rsidR="0073383B" w:rsidRPr="00AD7E55" w:rsidRDefault="0073383B" w:rsidP="0073383B">
      <w:pPr>
        <w:pStyle w:val="ListParagraph"/>
        <w:numPr>
          <w:ilvl w:val="0"/>
          <w:numId w:val="2"/>
        </w:numPr>
        <w:rPr>
          <w:rFonts w:ascii="Comic Sans MS" w:hAnsi="Comic Sans MS"/>
          <w:sz w:val="28"/>
          <w:szCs w:val="28"/>
        </w:rPr>
      </w:pPr>
      <w:r w:rsidRPr="00AD7E55">
        <w:rPr>
          <w:rFonts w:ascii="Comic Sans MS" w:hAnsi="Comic Sans MS"/>
          <w:sz w:val="28"/>
          <w:szCs w:val="28"/>
        </w:rPr>
        <w:t>Kettle</w:t>
      </w:r>
    </w:p>
    <w:p w14:paraId="503C8A39" w14:textId="77777777" w:rsidR="0073383B" w:rsidRPr="00AD7E55" w:rsidRDefault="0073383B" w:rsidP="0073383B">
      <w:pPr>
        <w:pStyle w:val="ListParagraph"/>
        <w:numPr>
          <w:ilvl w:val="0"/>
          <w:numId w:val="2"/>
        </w:numPr>
        <w:rPr>
          <w:rFonts w:ascii="Comic Sans MS" w:hAnsi="Comic Sans MS"/>
          <w:sz w:val="28"/>
          <w:szCs w:val="28"/>
        </w:rPr>
      </w:pPr>
      <w:r w:rsidRPr="00AD7E55">
        <w:rPr>
          <w:rFonts w:ascii="Comic Sans MS" w:hAnsi="Comic Sans MS"/>
          <w:sz w:val="28"/>
          <w:szCs w:val="28"/>
        </w:rPr>
        <w:t>Milk</w:t>
      </w:r>
    </w:p>
    <w:p w14:paraId="3D8F89FE" w14:textId="77777777" w:rsidR="0073383B" w:rsidRPr="00AD7E55" w:rsidRDefault="0073383B" w:rsidP="0073383B">
      <w:pPr>
        <w:pStyle w:val="ListParagraph"/>
        <w:numPr>
          <w:ilvl w:val="0"/>
          <w:numId w:val="2"/>
        </w:numPr>
        <w:rPr>
          <w:rFonts w:ascii="Comic Sans MS" w:hAnsi="Comic Sans MS"/>
          <w:sz w:val="28"/>
          <w:szCs w:val="28"/>
        </w:rPr>
      </w:pPr>
      <w:r w:rsidRPr="00AD7E55">
        <w:rPr>
          <w:rFonts w:ascii="Comic Sans MS" w:hAnsi="Comic Sans MS"/>
          <w:sz w:val="28"/>
          <w:szCs w:val="28"/>
        </w:rPr>
        <w:t>Tea bag</w:t>
      </w:r>
    </w:p>
    <w:p w14:paraId="46ADB495" w14:textId="77777777" w:rsidR="0073383B" w:rsidRPr="00AD7E55" w:rsidRDefault="0073383B" w:rsidP="0073383B">
      <w:pPr>
        <w:pStyle w:val="ListParagraph"/>
        <w:numPr>
          <w:ilvl w:val="0"/>
          <w:numId w:val="2"/>
        </w:numPr>
        <w:rPr>
          <w:rFonts w:ascii="Comic Sans MS" w:hAnsi="Comic Sans MS"/>
          <w:sz w:val="28"/>
          <w:szCs w:val="28"/>
        </w:rPr>
      </w:pPr>
      <w:r w:rsidRPr="00AD7E55">
        <w:rPr>
          <w:rFonts w:ascii="Comic Sans MS" w:hAnsi="Comic Sans MS"/>
          <w:sz w:val="28"/>
          <w:szCs w:val="28"/>
        </w:rPr>
        <w:t>Sugar</w:t>
      </w:r>
    </w:p>
    <w:p w14:paraId="10F593C5" w14:textId="77777777" w:rsidR="0073383B" w:rsidRPr="00AD7E55" w:rsidRDefault="0073383B" w:rsidP="0073383B">
      <w:pPr>
        <w:pStyle w:val="ListParagraph"/>
        <w:numPr>
          <w:ilvl w:val="0"/>
          <w:numId w:val="2"/>
        </w:numPr>
        <w:rPr>
          <w:rFonts w:ascii="Comic Sans MS" w:hAnsi="Comic Sans MS"/>
          <w:sz w:val="28"/>
          <w:szCs w:val="28"/>
        </w:rPr>
      </w:pPr>
      <w:r w:rsidRPr="00AD7E55">
        <w:rPr>
          <w:rFonts w:ascii="Comic Sans MS" w:hAnsi="Comic Sans MS"/>
          <w:sz w:val="28"/>
          <w:szCs w:val="28"/>
        </w:rPr>
        <w:t>Teaspoon</w:t>
      </w:r>
    </w:p>
    <w:p w14:paraId="3832A5AA" w14:textId="77777777" w:rsidR="0073383B" w:rsidRDefault="0073383B" w:rsidP="0073383B">
      <w:pPr>
        <w:rPr>
          <w:rFonts w:ascii="Comic Sans MS" w:hAnsi="Comic Sans MS"/>
        </w:rPr>
      </w:pPr>
    </w:p>
    <w:p w14:paraId="0A0A2DF9" w14:textId="77777777" w:rsidR="0073383B" w:rsidRPr="00AD7E55" w:rsidRDefault="00AD7E55" w:rsidP="0073383B">
      <w:pPr>
        <w:rPr>
          <w:rFonts w:ascii="Comic Sans MS" w:hAnsi="Comic Sans MS"/>
          <w:b/>
          <w:sz w:val="28"/>
          <w:szCs w:val="28"/>
          <w:u w:val="single"/>
        </w:rPr>
      </w:pPr>
      <w:r w:rsidRPr="00AD7E55">
        <w:rPr>
          <w:rFonts w:ascii="Comic Sans MS" w:hAnsi="Comic Sans MS"/>
          <w:b/>
          <w:sz w:val="28"/>
          <w:szCs w:val="28"/>
          <w:u w:val="single"/>
        </w:rPr>
        <w:t>What to do</w:t>
      </w:r>
    </w:p>
    <w:p w14:paraId="43925A4F" w14:textId="77777777" w:rsidR="001B0371" w:rsidRDefault="001B0371" w:rsidP="001B0371">
      <w:pPr>
        <w:rPr>
          <w:rFonts w:ascii="Comic Sans MS" w:hAnsi="Comic Sans MS"/>
        </w:rPr>
      </w:pPr>
    </w:p>
    <w:p w14:paraId="609F7305" w14:textId="77777777" w:rsidR="0073383B" w:rsidRPr="00AD7E55" w:rsidRDefault="0073383B" w:rsidP="001B0371">
      <w:pPr>
        <w:rPr>
          <w:rFonts w:ascii="Comic Sans MS" w:hAnsi="Comic Sans MS"/>
          <w:sz w:val="28"/>
          <w:szCs w:val="28"/>
        </w:rPr>
      </w:pPr>
      <w:r w:rsidRPr="00AD7E55">
        <w:rPr>
          <w:rFonts w:ascii="Comic Sans MS" w:hAnsi="Comic Sans MS"/>
          <w:sz w:val="28"/>
          <w:szCs w:val="28"/>
        </w:rPr>
        <w:t xml:space="preserve">First, </w:t>
      </w:r>
      <w:r w:rsidR="001B0371" w:rsidRPr="00AD7E55">
        <w:rPr>
          <w:rFonts w:ascii="Comic Sans MS" w:hAnsi="Comic Sans MS"/>
          <w:sz w:val="28"/>
          <w:szCs w:val="28"/>
        </w:rPr>
        <w:t xml:space="preserve">slowly </w:t>
      </w:r>
      <w:r w:rsidRPr="00AD7E55">
        <w:rPr>
          <w:rFonts w:ascii="Comic Sans MS" w:hAnsi="Comic Sans MS"/>
          <w:sz w:val="28"/>
          <w:szCs w:val="28"/>
        </w:rPr>
        <w:t>fill the kettl</w:t>
      </w:r>
      <w:r w:rsidR="001B0371" w:rsidRPr="00AD7E55">
        <w:rPr>
          <w:rFonts w:ascii="Comic Sans MS" w:hAnsi="Comic Sans MS"/>
          <w:sz w:val="28"/>
          <w:szCs w:val="28"/>
        </w:rPr>
        <w:t>e with enough water to fill a</w:t>
      </w:r>
      <w:r w:rsidRPr="00AD7E55">
        <w:rPr>
          <w:rFonts w:ascii="Comic Sans MS" w:hAnsi="Comic Sans MS"/>
          <w:sz w:val="28"/>
          <w:szCs w:val="28"/>
        </w:rPr>
        <w:t xml:space="preserve"> mug or cup.</w:t>
      </w:r>
      <w:r w:rsidR="001B0371" w:rsidRPr="00AD7E55">
        <w:rPr>
          <w:rFonts w:ascii="Comic Sans MS" w:hAnsi="Comic Sans MS"/>
          <w:sz w:val="28"/>
          <w:szCs w:val="28"/>
        </w:rPr>
        <w:t xml:space="preserve">  Don’t forget it will heat up quicker if you don’t overfill it. </w:t>
      </w:r>
    </w:p>
    <w:p w14:paraId="600C7D5A" w14:textId="77777777" w:rsidR="001B0371" w:rsidRPr="00AD7E55" w:rsidRDefault="001B0371" w:rsidP="001B0371">
      <w:pPr>
        <w:rPr>
          <w:rFonts w:ascii="Comic Sans MS" w:hAnsi="Comic Sans MS"/>
          <w:sz w:val="28"/>
          <w:szCs w:val="28"/>
        </w:rPr>
      </w:pPr>
    </w:p>
    <w:p w14:paraId="5A31CD2C" w14:textId="77777777" w:rsidR="001B0371" w:rsidRPr="00AD7E55" w:rsidRDefault="001B0371" w:rsidP="001B0371">
      <w:pPr>
        <w:rPr>
          <w:rFonts w:ascii="Comic Sans MS" w:hAnsi="Comic Sans MS"/>
          <w:sz w:val="28"/>
          <w:szCs w:val="28"/>
        </w:rPr>
      </w:pPr>
    </w:p>
    <w:p w14:paraId="4398E4E7" w14:textId="77777777" w:rsidR="001B0371" w:rsidRPr="00AD7E55" w:rsidRDefault="001B0371" w:rsidP="001B0371">
      <w:pPr>
        <w:rPr>
          <w:rFonts w:ascii="Comic Sans MS" w:hAnsi="Comic Sans MS"/>
          <w:sz w:val="28"/>
          <w:szCs w:val="28"/>
        </w:rPr>
      </w:pPr>
      <w:r w:rsidRPr="00AD7E55">
        <w:rPr>
          <w:rFonts w:ascii="Comic Sans MS" w:hAnsi="Comic Sans MS"/>
          <w:sz w:val="28"/>
          <w:szCs w:val="28"/>
        </w:rPr>
        <w:t>Next, s</w:t>
      </w:r>
      <w:r w:rsidR="0073383B" w:rsidRPr="00AD7E55">
        <w:rPr>
          <w:rFonts w:ascii="Comic Sans MS" w:hAnsi="Comic Sans MS"/>
          <w:sz w:val="28"/>
          <w:szCs w:val="28"/>
        </w:rPr>
        <w:t>witch the kettle on and wait</w:t>
      </w:r>
      <w:r w:rsidRPr="00AD7E55">
        <w:rPr>
          <w:rFonts w:ascii="Comic Sans MS" w:hAnsi="Comic Sans MS"/>
          <w:sz w:val="28"/>
          <w:szCs w:val="28"/>
        </w:rPr>
        <w:t xml:space="preserve"> patiently for the water to begin to bubble.  While the electricity is heating the water up, drop a teabag into the bottom of the cup.</w:t>
      </w:r>
    </w:p>
    <w:p w14:paraId="5B925C8A" w14:textId="77777777" w:rsidR="001B0371" w:rsidRPr="00AD7E55" w:rsidRDefault="001B0371" w:rsidP="001B0371">
      <w:pPr>
        <w:rPr>
          <w:rFonts w:ascii="Comic Sans MS" w:hAnsi="Comic Sans MS"/>
          <w:sz w:val="28"/>
          <w:szCs w:val="28"/>
        </w:rPr>
      </w:pPr>
    </w:p>
    <w:p w14:paraId="18F5062F" w14:textId="77777777" w:rsidR="001B0371" w:rsidRPr="00AD7E55" w:rsidRDefault="001B0371" w:rsidP="001B0371">
      <w:pPr>
        <w:rPr>
          <w:rFonts w:ascii="Comic Sans MS" w:hAnsi="Comic Sans MS"/>
          <w:sz w:val="28"/>
          <w:szCs w:val="28"/>
        </w:rPr>
      </w:pPr>
    </w:p>
    <w:p w14:paraId="0AFAE9B5" w14:textId="77777777" w:rsidR="0073383B" w:rsidRPr="00AD7E55" w:rsidRDefault="001B0371" w:rsidP="001B0371">
      <w:pPr>
        <w:rPr>
          <w:rFonts w:ascii="Comic Sans MS" w:hAnsi="Comic Sans MS"/>
          <w:sz w:val="28"/>
          <w:szCs w:val="28"/>
        </w:rPr>
      </w:pPr>
      <w:r w:rsidRPr="00AD7E55">
        <w:rPr>
          <w:rFonts w:ascii="Comic Sans MS" w:hAnsi="Comic Sans MS"/>
          <w:sz w:val="28"/>
          <w:szCs w:val="28"/>
        </w:rPr>
        <w:t>When the water has boiled, carefully pour it onto the teabag. Make sure you don’t spill it or burn your fingers.</w:t>
      </w:r>
    </w:p>
    <w:p w14:paraId="56E473CF" w14:textId="77777777" w:rsidR="00AD7E55" w:rsidRPr="00AD7E55" w:rsidRDefault="00AD7E55" w:rsidP="001B0371">
      <w:pPr>
        <w:rPr>
          <w:rFonts w:ascii="Comic Sans MS" w:hAnsi="Comic Sans MS"/>
          <w:sz w:val="28"/>
          <w:szCs w:val="28"/>
        </w:rPr>
      </w:pPr>
    </w:p>
    <w:p w14:paraId="153BA8BD" w14:textId="77777777" w:rsidR="00AD7E55" w:rsidRPr="00AD7E55" w:rsidRDefault="00AD7E55" w:rsidP="001B0371">
      <w:pPr>
        <w:rPr>
          <w:rFonts w:ascii="Comic Sans MS" w:hAnsi="Comic Sans MS"/>
          <w:sz w:val="28"/>
          <w:szCs w:val="28"/>
        </w:rPr>
      </w:pPr>
    </w:p>
    <w:p w14:paraId="2CC51AA7" w14:textId="77777777" w:rsidR="00AD7E55" w:rsidRPr="00AD7E55" w:rsidRDefault="00AD7E55" w:rsidP="001B0371">
      <w:pPr>
        <w:rPr>
          <w:rFonts w:ascii="Comic Sans MS" w:hAnsi="Comic Sans MS"/>
          <w:sz w:val="28"/>
          <w:szCs w:val="28"/>
        </w:rPr>
      </w:pPr>
      <w:r w:rsidRPr="00AD7E55">
        <w:rPr>
          <w:rFonts w:ascii="Comic Sans MS" w:hAnsi="Comic Sans MS"/>
          <w:sz w:val="28"/>
          <w:szCs w:val="28"/>
        </w:rPr>
        <w:t>After that, use a little spoon to gently stir the teabag around in the water for a few seconds. If you like strong dark tea, stir it for longer. When you are sure it is the right colour for you, hook the teabag out with the spoon and throw it sensibly into a bin.</w:t>
      </w:r>
    </w:p>
    <w:p w14:paraId="209C30CB" w14:textId="77777777" w:rsidR="001B0371" w:rsidRPr="00AD7E55" w:rsidRDefault="001B0371" w:rsidP="001B0371">
      <w:pPr>
        <w:rPr>
          <w:rFonts w:ascii="Comic Sans MS" w:hAnsi="Comic Sans MS"/>
          <w:sz w:val="28"/>
          <w:szCs w:val="28"/>
        </w:rPr>
      </w:pPr>
    </w:p>
    <w:p w14:paraId="23089119" w14:textId="77777777" w:rsidR="0073383B" w:rsidRPr="00AD7E55" w:rsidRDefault="0073383B" w:rsidP="00AD7E55">
      <w:pPr>
        <w:rPr>
          <w:rFonts w:ascii="Comic Sans MS" w:hAnsi="Comic Sans MS"/>
          <w:sz w:val="28"/>
          <w:szCs w:val="28"/>
        </w:rPr>
      </w:pPr>
    </w:p>
    <w:p w14:paraId="1AB32C26" w14:textId="77777777" w:rsidR="0073383B" w:rsidRPr="00AD7E55" w:rsidRDefault="00AD7E55" w:rsidP="0073383B">
      <w:pPr>
        <w:rPr>
          <w:rFonts w:ascii="Comic Sans MS" w:hAnsi="Comic Sans MS"/>
          <w:sz w:val="28"/>
          <w:szCs w:val="28"/>
        </w:rPr>
      </w:pPr>
      <w:r w:rsidRPr="00AD7E55">
        <w:rPr>
          <w:rFonts w:ascii="Comic Sans MS" w:hAnsi="Comic Sans MS"/>
          <w:sz w:val="28"/>
          <w:szCs w:val="28"/>
        </w:rPr>
        <w:t xml:space="preserve">Finally, add milk and maybe even a little bit of sugar </w:t>
      </w:r>
      <w:r>
        <w:rPr>
          <w:rFonts w:ascii="Comic Sans MS" w:hAnsi="Comic Sans MS"/>
          <w:sz w:val="28"/>
          <w:szCs w:val="28"/>
        </w:rPr>
        <w:t>to your cup to complete the process</w:t>
      </w:r>
      <w:r w:rsidRPr="00AD7E55">
        <w:rPr>
          <w:rFonts w:ascii="Comic Sans MS" w:hAnsi="Comic Sans MS"/>
          <w:sz w:val="28"/>
          <w:szCs w:val="28"/>
        </w:rPr>
        <w:t>. Now your deliciou</w:t>
      </w:r>
      <w:r w:rsidR="006D5AAD">
        <w:rPr>
          <w:rFonts w:ascii="Comic Sans MS" w:hAnsi="Comic Sans MS"/>
          <w:sz w:val="28"/>
          <w:szCs w:val="28"/>
        </w:rPr>
        <w:t>s cup of tea is ready to drink.</w:t>
      </w:r>
    </w:p>
    <w:p w14:paraId="66B16CE4" w14:textId="77777777" w:rsidR="0073383B" w:rsidRPr="00AD7E55" w:rsidRDefault="0073383B" w:rsidP="0073383B">
      <w:pPr>
        <w:rPr>
          <w:rFonts w:ascii="Comic Sans MS" w:hAnsi="Comic Sans MS"/>
          <w:sz w:val="28"/>
          <w:szCs w:val="28"/>
        </w:rPr>
      </w:pPr>
      <w:bookmarkStart w:id="0" w:name="_GoBack"/>
      <w:bookmarkEnd w:id="0"/>
    </w:p>
    <w:sectPr w:rsidR="0073383B" w:rsidRPr="00AD7E55" w:rsidSect="001B0371">
      <w:pgSz w:w="11900" w:h="16840"/>
      <w:pgMar w:top="720" w:right="720" w:bottom="720" w:left="72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16358"/>
    <w:multiLevelType w:val="hybridMultilevel"/>
    <w:tmpl w:val="DBA62822"/>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302C43"/>
    <w:multiLevelType w:val="hybridMultilevel"/>
    <w:tmpl w:val="64F0A80A"/>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0F1962"/>
    <w:multiLevelType w:val="hybridMultilevel"/>
    <w:tmpl w:val="D598C796"/>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0B3B63"/>
    <w:multiLevelType w:val="hybridMultilevel"/>
    <w:tmpl w:val="FD4AB9E6"/>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04E77"/>
    <w:multiLevelType w:val="hybridMultilevel"/>
    <w:tmpl w:val="D40C593E"/>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191534"/>
    <w:multiLevelType w:val="hybridMultilevel"/>
    <w:tmpl w:val="5B6CCD0E"/>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23217B"/>
    <w:multiLevelType w:val="hybridMultilevel"/>
    <w:tmpl w:val="5CC6B34A"/>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CD2F26"/>
    <w:multiLevelType w:val="hybridMultilevel"/>
    <w:tmpl w:val="E2C07BBC"/>
    <w:lvl w:ilvl="0" w:tplc="68E0D7E8">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597128"/>
    <w:multiLevelType w:val="hybridMultilevel"/>
    <w:tmpl w:val="964E9B34"/>
    <w:lvl w:ilvl="0" w:tplc="68E0D7E8">
      <w:start w:val="1"/>
      <w:numFmt w:val="decimalZero"/>
      <w:lvlText w:val="%1."/>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8477B2"/>
    <w:multiLevelType w:val="hybridMultilevel"/>
    <w:tmpl w:val="964E9B34"/>
    <w:lvl w:ilvl="0" w:tplc="68E0D7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5"/>
  </w:num>
  <w:num w:numId="5">
    <w:abstractNumId w:val="6"/>
  </w:num>
  <w:num w:numId="6">
    <w:abstractNumId w:val="7"/>
  </w:num>
  <w:num w:numId="7">
    <w:abstractNumId w:val="3"/>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83B"/>
    <w:rsid w:val="001B0371"/>
    <w:rsid w:val="00495CA3"/>
    <w:rsid w:val="005B2EEA"/>
    <w:rsid w:val="005C51BE"/>
    <w:rsid w:val="006D5AAD"/>
    <w:rsid w:val="006F2DA3"/>
    <w:rsid w:val="0073383B"/>
    <w:rsid w:val="00935394"/>
    <w:rsid w:val="00AD7E55"/>
    <w:rsid w:val="00C22F3B"/>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18AC"/>
  <w15:docId w15:val="{4DC95A41-E851-4CAD-AC7B-00ED89C32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199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8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149</Words>
  <Characters>852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Bangor University</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Rogers</dc:creator>
  <cp:keywords/>
  <cp:lastModifiedBy>Sarah Lanforth</cp:lastModifiedBy>
  <cp:revision>2</cp:revision>
  <dcterms:created xsi:type="dcterms:W3CDTF">2020-05-18T21:44:00Z</dcterms:created>
  <dcterms:modified xsi:type="dcterms:W3CDTF">2020-05-18T21:44:00Z</dcterms:modified>
</cp:coreProperties>
</file>